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9481E63" w14:textId="77777777" w:rsidR="007D2B4D" w:rsidRPr="00C50843" w:rsidRDefault="007D2B4D" w:rsidP="007D2B4D">
      <w:pPr>
        <w:jc w:val="center"/>
        <w:rPr>
          <w:rFonts w:cs="Arial"/>
          <w:kern w:val="1"/>
          <w:szCs w:val="18"/>
        </w:rPr>
      </w:pPr>
      <w:bookmarkStart w:id="0" w:name="_GoBack"/>
      <w:bookmarkEnd w:id="0"/>
      <w:r w:rsidRPr="00C50843">
        <w:rPr>
          <w:rFonts w:cs="Arial"/>
          <w:kern w:val="1"/>
          <w:szCs w:val="18"/>
        </w:rPr>
        <w:t>Opis przedmiotu zamówienia</w:t>
      </w:r>
    </w:p>
    <w:p w14:paraId="1EC29A9A" w14:textId="0DC0ACC6" w:rsidR="007D2B4D" w:rsidRPr="00C50843" w:rsidRDefault="007D2B4D" w:rsidP="007D2B4D">
      <w:pPr>
        <w:jc w:val="center"/>
        <w:rPr>
          <w:rFonts w:cs="Arial"/>
          <w:kern w:val="1"/>
          <w:szCs w:val="18"/>
        </w:rPr>
      </w:pPr>
    </w:p>
    <w:p w14:paraId="33B0D350" w14:textId="77777777" w:rsidR="009E1968" w:rsidRPr="00C50843" w:rsidRDefault="009E1968" w:rsidP="007D2B4D">
      <w:pPr>
        <w:jc w:val="center"/>
        <w:rPr>
          <w:rFonts w:cs="Arial"/>
          <w:kern w:val="1"/>
          <w:szCs w:val="18"/>
        </w:rPr>
      </w:pPr>
    </w:p>
    <w:p w14:paraId="07020271" w14:textId="3AD319FF" w:rsidR="00E02F5B" w:rsidRDefault="007D2B4D" w:rsidP="007D2B4D">
      <w:pPr>
        <w:jc w:val="center"/>
        <w:rPr>
          <w:rFonts w:eastAsia="Times New Roman" w:cs="Times New Roman"/>
          <w:b/>
          <w:bCs/>
          <w:color w:val="auto"/>
          <w:kern w:val="0"/>
          <w:lang w:eastAsia="pl-PL" w:bidi="ar-SA"/>
        </w:rPr>
      </w:pPr>
      <w:r w:rsidRPr="00C50843">
        <w:rPr>
          <w:rFonts w:eastAsia="Times New Roman" w:cs="Times New Roman"/>
          <w:b/>
          <w:bCs/>
          <w:color w:val="auto"/>
          <w:kern w:val="0"/>
          <w:lang w:eastAsia="pl-PL" w:bidi="ar-SA"/>
        </w:rPr>
        <w:t>Lapto</w:t>
      </w:r>
      <w:r w:rsidR="00346202" w:rsidRPr="00C50843">
        <w:rPr>
          <w:rFonts w:eastAsia="Times New Roman" w:cs="Times New Roman"/>
          <w:b/>
          <w:bCs/>
          <w:color w:val="auto"/>
          <w:kern w:val="0"/>
          <w:lang w:eastAsia="pl-PL" w:bidi="ar-SA"/>
        </w:rPr>
        <w:t>p</w:t>
      </w:r>
      <w:r w:rsidR="00EF6356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7F64D6">
        <w:rPr>
          <w:rFonts w:eastAsia="Times New Roman" w:cs="Times New Roman"/>
          <w:b/>
          <w:bCs/>
          <w:color w:val="auto"/>
          <w:kern w:val="0"/>
          <w:lang w:eastAsia="pl-PL" w:bidi="ar-SA"/>
        </w:rPr>
        <w:t>wraz z akcesoriami</w:t>
      </w:r>
      <w:r w:rsidR="00EF6356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dla </w:t>
      </w:r>
      <w:r w:rsidR="00E07A9E">
        <w:rPr>
          <w:rFonts w:eastAsia="Times New Roman" w:cs="Times New Roman"/>
          <w:b/>
          <w:bCs/>
          <w:color w:val="auto"/>
          <w:kern w:val="0"/>
          <w:lang w:eastAsia="pl-PL" w:bidi="ar-SA"/>
        </w:rPr>
        <w:t>Instytutu Nauk Medycznych</w:t>
      </w:r>
      <w:r w:rsidRPr="00C50843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B45C1C" w:rsidRPr="00C50843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Uniwersytetu Opolskiego </w:t>
      </w:r>
    </w:p>
    <w:p w14:paraId="4F990FD2" w14:textId="402D1D1A" w:rsidR="00BF3B4E" w:rsidRDefault="00BF3B4E" w:rsidP="007D2B4D">
      <w:pPr>
        <w:jc w:val="center"/>
        <w:rPr>
          <w:rFonts w:eastAsia="Times New Roman" w:cs="Times New Roman"/>
          <w:b/>
          <w:bCs/>
          <w:color w:val="auto"/>
          <w:kern w:val="0"/>
          <w:lang w:eastAsia="pl-PL" w:bidi="ar-SA"/>
        </w:rPr>
      </w:pPr>
      <w:r>
        <w:rPr>
          <w:rFonts w:eastAsia="Times New Roman" w:cs="Times New Roman"/>
          <w:b/>
          <w:bCs/>
          <w:color w:val="auto"/>
          <w:kern w:val="0"/>
          <w:lang w:eastAsia="pl-PL" w:bidi="ar-SA"/>
        </w:rPr>
        <w:t>Nr wewnętrzny 2</w:t>
      </w:r>
      <w:r w:rsidR="00AC1B37">
        <w:rPr>
          <w:rFonts w:eastAsia="Times New Roman" w:cs="Times New Roman"/>
          <w:b/>
          <w:bCs/>
          <w:color w:val="auto"/>
          <w:kern w:val="0"/>
          <w:lang w:eastAsia="pl-PL" w:bidi="ar-SA"/>
        </w:rPr>
        <w:t>6</w:t>
      </w:r>
      <w:r>
        <w:rPr>
          <w:rFonts w:eastAsia="Times New Roman" w:cs="Times New Roman"/>
          <w:b/>
          <w:bCs/>
          <w:color w:val="auto"/>
          <w:kern w:val="0"/>
          <w:lang w:eastAsia="pl-PL" w:bidi="ar-SA"/>
        </w:rPr>
        <w:t>/CI/2021/PP</w:t>
      </w:r>
    </w:p>
    <w:p w14:paraId="2AB1C93C" w14:textId="22F1AD36" w:rsidR="007D2B4D" w:rsidRDefault="007D2B4D" w:rsidP="007D2B4D">
      <w:pPr>
        <w:jc w:val="center"/>
      </w:pPr>
    </w:p>
    <w:p w14:paraId="2C8EB3E8" w14:textId="77777777" w:rsidR="0059226F" w:rsidRPr="00C50843" w:rsidRDefault="0059226F" w:rsidP="007D2B4D">
      <w:pPr>
        <w:jc w:val="center"/>
      </w:pPr>
    </w:p>
    <w:p w14:paraId="0181BA9F" w14:textId="77777777" w:rsidR="007A7CF1" w:rsidRPr="00C50843" w:rsidRDefault="007A7CF1" w:rsidP="00D665D4">
      <w:pPr>
        <w:jc w:val="center"/>
        <w:rPr>
          <w:b/>
        </w:rPr>
      </w:pPr>
    </w:p>
    <w:p w14:paraId="68E12599" w14:textId="1B877890" w:rsidR="007A7CF1" w:rsidRPr="00C50843" w:rsidRDefault="007A7CF1" w:rsidP="00EF6356">
      <w:pPr>
        <w:keepNext/>
        <w:shd w:val="clear" w:color="auto" w:fill="D6E3BC" w:themeFill="accent3" w:themeFillTint="66"/>
        <w:spacing w:before="57" w:after="57" w:line="115" w:lineRule="atLeast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C50843">
        <w:rPr>
          <w:rFonts w:ascii="Arial" w:hAnsi="Arial" w:cs="Arial"/>
          <w:b/>
          <w:sz w:val="20"/>
          <w:szCs w:val="20"/>
          <w:u w:val="single"/>
        </w:rPr>
        <w:t>Specyfikacja techniczna</w:t>
      </w:r>
      <w:r w:rsidR="00C2760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80910">
        <w:rPr>
          <w:rFonts w:ascii="Arial" w:hAnsi="Arial" w:cs="Arial"/>
          <w:b/>
          <w:sz w:val="20"/>
          <w:szCs w:val="20"/>
          <w:u w:val="single"/>
        </w:rPr>
        <w:t>laptopa i akcesoriów</w:t>
      </w:r>
    </w:p>
    <w:p w14:paraId="206C557F" w14:textId="574823EC" w:rsidR="007A7CF1" w:rsidRPr="00C50843" w:rsidRDefault="00DF2C3A" w:rsidP="00EF6356">
      <w:pPr>
        <w:shd w:val="clear" w:color="auto" w:fill="D6E3BC" w:themeFill="accent3" w:themeFillTint="66"/>
        <w:rPr>
          <w:rFonts w:ascii="Arial" w:hAnsi="Arial" w:cs="Arial"/>
          <w:b/>
          <w:color w:val="C00000"/>
          <w:sz w:val="20"/>
          <w:szCs w:val="20"/>
          <w:u w:val="single"/>
        </w:rPr>
      </w:pPr>
      <w:r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Wymagana </w:t>
      </w:r>
      <w:r w:rsidR="007A7CF1" w:rsidRPr="00C50843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ilość – </w:t>
      </w:r>
      <w:r w:rsidR="000F0F9F">
        <w:rPr>
          <w:rFonts w:ascii="Arial" w:hAnsi="Arial" w:cs="Arial"/>
          <w:b/>
          <w:color w:val="C00000"/>
          <w:sz w:val="20"/>
          <w:szCs w:val="20"/>
          <w:u w:val="single"/>
        </w:rPr>
        <w:t>14</w:t>
      </w:r>
      <w:r w:rsidR="007A7CF1" w:rsidRPr="00C50843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szt.</w:t>
      </w:r>
    </w:p>
    <w:p w14:paraId="7718B230" w14:textId="77777777" w:rsidR="007A7CF1" w:rsidRPr="00C50843" w:rsidRDefault="007A7CF1" w:rsidP="007A7CF1">
      <w:pPr>
        <w:shd w:val="clear" w:color="auto" w:fill="FFFFFF" w:themeFill="background1"/>
        <w:jc w:val="center"/>
        <w:rPr>
          <w:b/>
          <w:color w:val="C00000"/>
          <w:sz w:val="6"/>
          <w:szCs w:val="6"/>
        </w:rPr>
      </w:pPr>
    </w:p>
    <w:tbl>
      <w:tblPr>
        <w:tblW w:w="10732" w:type="dxa"/>
        <w:tblInd w:w="-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6"/>
        <w:gridCol w:w="521"/>
        <w:gridCol w:w="4261"/>
        <w:gridCol w:w="1614"/>
        <w:gridCol w:w="4324"/>
        <w:gridCol w:w="6"/>
      </w:tblGrid>
      <w:tr w:rsidR="002C5B25" w:rsidRPr="00C50843" w14:paraId="3FD0E20A" w14:textId="77777777" w:rsidTr="00041CBA">
        <w:trPr>
          <w:gridBefore w:val="1"/>
          <w:wBefore w:w="6" w:type="dxa"/>
        </w:trPr>
        <w:tc>
          <w:tcPr>
            <w:tcW w:w="107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0978DF77" w14:textId="6152F112" w:rsidR="0045710B" w:rsidRPr="00C50843" w:rsidRDefault="0045710B" w:rsidP="000F0F9F">
            <w:pPr>
              <w:suppressLineNumbers/>
              <w:spacing w:before="120"/>
              <w:ind w:left="113" w:right="113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A5F1B" w:rsidRPr="00C50843" w14:paraId="3A67BBD5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33CDBE32" w14:textId="77777777" w:rsidR="008A5F1B" w:rsidRPr="00C50843" w:rsidRDefault="008A5F1B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50843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7706414D" w14:textId="77777777" w:rsidR="008A5F1B" w:rsidRPr="00C50843" w:rsidRDefault="008A5F1B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50843">
              <w:rPr>
                <w:rFonts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46042F91" w14:textId="77777777" w:rsidR="008A5F1B" w:rsidRPr="00C50843" w:rsidRDefault="008A5F1B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50843">
              <w:rPr>
                <w:rFonts w:cs="Times New Roman"/>
                <w:b/>
                <w:sz w:val="20"/>
                <w:szCs w:val="20"/>
              </w:rPr>
              <w:t>Wymagana wartość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hideMark/>
          </w:tcPr>
          <w:p w14:paraId="29A1AC9D" w14:textId="77777777" w:rsidR="008A5F1B" w:rsidRPr="00C50843" w:rsidRDefault="008A5F1B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color w:val="C00000"/>
                <w:sz w:val="20"/>
                <w:szCs w:val="20"/>
              </w:rPr>
            </w:pPr>
            <w:r w:rsidRPr="00C50843">
              <w:rPr>
                <w:rFonts w:cs="Times New Roman"/>
                <w:b/>
                <w:bCs/>
                <w:sz w:val="20"/>
                <w:szCs w:val="20"/>
              </w:rPr>
              <w:t>ZAOFEROWANY PRZEZ WYKONAWCĘ</w:t>
            </w:r>
            <w:r w:rsidRPr="00C50843">
              <w:rPr>
                <w:rFonts w:cs="Times New Roman"/>
                <w:b/>
                <w:sz w:val="20"/>
                <w:szCs w:val="20"/>
              </w:rPr>
              <w:t xml:space="preserve"> *</w:t>
            </w:r>
          </w:p>
        </w:tc>
      </w:tr>
      <w:tr w:rsidR="00041CBA" w:rsidRPr="009B7181" w14:paraId="040989C8" w14:textId="77777777" w:rsidTr="00041CBA">
        <w:tblPrEx>
          <w:tblCellMar>
            <w:left w:w="-2" w:type="dxa"/>
          </w:tblCellMar>
        </w:tblPrEx>
        <w:trPr>
          <w:gridAfter w:val="1"/>
          <w:wAfter w:w="6" w:type="dxa"/>
        </w:trPr>
        <w:tc>
          <w:tcPr>
            <w:tcW w:w="10726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02BC96" w14:textId="77777777" w:rsidR="00041CBA" w:rsidRPr="001E449A" w:rsidRDefault="00041CBA" w:rsidP="0097486C">
            <w:pPr>
              <w:suppressLineNumbers/>
              <w:spacing w:before="120" w:after="120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1E449A">
              <w:rPr>
                <w:rFonts w:ascii="Arial" w:hAnsi="Arial" w:cs="Arial"/>
                <w:sz w:val="20"/>
                <w:szCs w:val="20"/>
              </w:rPr>
              <w:t>Oferowany komputer przenośny (producent/tym/model):</w:t>
            </w:r>
          </w:p>
        </w:tc>
      </w:tr>
      <w:tr w:rsidR="008A5F1B" w:rsidRPr="00C50843" w14:paraId="7CED628D" w14:textId="77777777" w:rsidTr="00041CB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389DA815" w14:textId="77777777" w:rsidR="008A5F1B" w:rsidRPr="00C50843" w:rsidRDefault="008A5F1B">
            <w:pPr>
              <w:suppressLineNumbers/>
              <w:snapToGrid w:val="0"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345EEF8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</w:tr>
      <w:tr w:rsidR="008A5F1B" w:rsidRPr="00C50843" w14:paraId="443030AE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9EABFD9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7DCEAEC9" w14:textId="1792C27B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Procesor umożliwiający w połączeniu z zaoferowanymi w urządzeniu po</w:t>
            </w:r>
            <w:r w:rsidR="00CC00A0">
              <w:rPr>
                <w:rFonts w:ascii="Arial" w:hAnsi="Arial" w:cs="Arial"/>
                <w:sz w:val="20"/>
                <w:szCs w:val="20"/>
              </w:rPr>
              <w:t>dzespołami uzyskanie w teście Ov</w:t>
            </w:r>
            <w:r w:rsidRPr="00C50843">
              <w:rPr>
                <w:rFonts w:ascii="Arial" w:hAnsi="Arial" w:cs="Arial"/>
                <w:sz w:val="20"/>
                <w:szCs w:val="20"/>
              </w:rPr>
              <w:t>erall Performance Bapco SYSmark wydajności minimum**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7D1455BE" w14:textId="6BA975E0" w:rsidR="008A5F1B" w:rsidRPr="00C50843" w:rsidRDefault="007A657D" w:rsidP="000F0F9F">
            <w:pPr>
              <w:spacing w:before="120" w:after="120"/>
              <w:ind w:left="57"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="000F0F9F">
              <w:rPr>
                <w:rFonts w:ascii="Arial" w:hAnsi="Arial" w:cs="Arial"/>
                <w:sz w:val="20"/>
                <w:szCs w:val="20"/>
              </w:rPr>
              <w:t>300</w:t>
            </w:r>
            <w:r w:rsidR="008A5F1B" w:rsidRPr="00C50843">
              <w:rPr>
                <w:rFonts w:ascii="Arial" w:hAnsi="Arial" w:cs="Arial"/>
                <w:sz w:val="20"/>
                <w:szCs w:val="20"/>
              </w:rPr>
              <w:t xml:space="preserve"> pkt.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2A5CA0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0FA94914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7C852CA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2B1CBF1D" w14:textId="77777777" w:rsidR="008A5F1B" w:rsidRPr="00C50843" w:rsidRDefault="008A5F1B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Zastosowanie technologii pozwalającej na dostosowanie wydajności zależnie od chwilowego zapotrzebowania aplikacji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DC8A10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0FA4D96F" w14:textId="77777777" w:rsidTr="00041CB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6C653FC2" w14:textId="77777777" w:rsidR="008A5F1B" w:rsidRPr="00C50843" w:rsidRDefault="008A5F1B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034BD7DD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Wyświetlacz (ekran)</w:t>
            </w:r>
          </w:p>
        </w:tc>
      </w:tr>
      <w:tr w:rsidR="008A5F1B" w:rsidRPr="00C50843" w14:paraId="63E919EB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23627E1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32A4C831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Przekątna ekranu (aktywnego obszaru)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76A0D764" w14:textId="6A8DA35F" w:rsidR="008A5F1B" w:rsidRPr="00C50843" w:rsidRDefault="009E7D26" w:rsidP="000F0F9F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Od 1</w:t>
            </w:r>
            <w:r w:rsidR="000F0F9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F94C1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” do 1</w:t>
            </w:r>
            <w:r w:rsidR="000F0F9F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F94C11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0F0F9F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” włącznie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73FE22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042D2C62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09435B9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0DDBC85" w14:textId="77777777" w:rsidR="008A5F1B" w:rsidRPr="00C50843" w:rsidRDefault="008A5F1B">
            <w:pPr>
              <w:spacing w:before="120" w:after="120"/>
              <w:ind w:left="57" w:right="5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Minimalna rozdzielczość natywna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65960AA4" w14:textId="77777777" w:rsidR="008A5F1B" w:rsidRPr="00C50843" w:rsidRDefault="008A5F1B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1920x1080 pix (FHD)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231017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06AF8461" w14:textId="77777777" w:rsidTr="00041CB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540C5FE7" w14:textId="77777777" w:rsidR="008A5F1B" w:rsidRPr="00C50843" w:rsidRDefault="008A5F1B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79C7F283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Pamięć operacyjna i masowa</w:t>
            </w:r>
          </w:p>
        </w:tc>
      </w:tr>
      <w:tr w:rsidR="008A5F1B" w:rsidRPr="00C50843" w14:paraId="07F79434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16762939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4E183B16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pojemność pamięci operacyjnej </w:t>
            </w:r>
            <w:r w:rsidRPr="00C50843">
              <w:rPr>
                <w:rFonts w:ascii="Arial" w:hAnsi="Arial" w:cs="Arial"/>
                <w:sz w:val="20"/>
                <w:szCs w:val="20"/>
              </w:rPr>
              <w:t xml:space="preserve">RAM 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129F8A7F" w14:textId="660F8AB4" w:rsidR="008A5F1B" w:rsidRPr="00C50843" w:rsidRDefault="00AF3EE5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8A5F1B" w:rsidRPr="00C50843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90D2E7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3101E67E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FFD4FC7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73EA6AAB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Minimalna wymagana pojemność dysku półprzewodnikowego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030B191C" w14:textId="4F06940A" w:rsidR="008A5F1B" w:rsidRPr="00C50843" w:rsidRDefault="000F0F9F" w:rsidP="000F0F9F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240</w:t>
            </w:r>
            <w:r w:rsidR="008A5F1B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GB 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CF0BBB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604BCBF4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0F44D49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2745B75F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Minimalna wymagana prędkość zapisu/odczytu sekwencyjnego, dysku półprzewodnikowego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389886C9" w14:textId="395D6497" w:rsidR="008A5F1B" w:rsidRPr="00C50843" w:rsidRDefault="00AF3EE5" w:rsidP="00AF3EE5">
            <w:pPr>
              <w:suppressLineNumbers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1 0</w:t>
            </w:r>
            <w:r w:rsidR="008A5F1B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00 MB/s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77AD9A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1231C385" w14:textId="77777777" w:rsidTr="00041CB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56DC35C4" w14:textId="77777777" w:rsidR="008A5F1B" w:rsidRPr="00C50843" w:rsidRDefault="008A5F1B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59079025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Płyta główna złącza/łączność </w:t>
            </w:r>
          </w:p>
        </w:tc>
      </w:tr>
      <w:tr w:rsidR="008A5F1B" w:rsidRPr="00C50843" w14:paraId="715750E2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1A268442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52ACA1A1" w14:textId="003E4394" w:rsidR="008A5F1B" w:rsidRPr="00C50843" w:rsidRDefault="00656EF8" w:rsidP="00656EF8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Port USB TYP-A</w:t>
            </w:r>
            <w:r w:rsidR="008A5F1B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*** minimalna ilość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43C18C88" w14:textId="160B5060" w:rsidR="008A5F1B" w:rsidRPr="007F64D6" w:rsidRDefault="00656EF8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C17121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AE3886" w:rsidRPr="00C1712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391E96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38425CBD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DC6D9A0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10979BC8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Karta sieciowa bezprzewodowa Wi-Fi,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min. zgodna ze standardami: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233FF42A" w14:textId="3CEB0EF8" w:rsidR="008A5F1B" w:rsidRPr="00C50843" w:rsidRDefault="00B04780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IEE </w:t>
            </w:r>
            <w:r w:rsidR="008A5F1B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802.11a/b/g/n/ac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86C50C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3AFD7359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64EC9068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626CC623" w14:textId="1C2F39D0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Karta siecio</w:t>
            </w:r>
            <w:r w:rsidR="009E1968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wa ethernet ze złączem RJ45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min. zgodna ze standardami: 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01FA1D30" w14:textId="3AC608A1" w:rsidR="008A5F1B" w:rsidRPr="00C50843" w:rsidRDefault="008A5F1B" w:rsidP="00C65CAE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10BaseTX/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100BaseTX/ 1000BaseTX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3E6033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3955E902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83F009D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1407545D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Bluetooth minimum w wersji 4.2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3C38A4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2D6C52C9" w14:textId="77777777" w:rsidTr="00041CB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2FD8CE44" w14:textId="77777777" w:rsidR="008A5F1B" w:rsidRPr="00C50843" w:rsidRDefault="008A5F1B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2B6DC6B2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 xml:space="preserve">Grafika </w:t>
            </w:r>
          </w:p>
        </w:tc>
      </w:tr>
      <w:tr w:rsidR="008A5F1B" w:rsidRPr="00C50843" w14:paraId="3D3EF088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FB0C4BC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2B78205D" w14:textId="4C28B9ED" w:rsidR="008A5F1B" w:rsidRPr="008C735A" w:rsidRDefault="003B33C8" w:rsidP="00656EF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8C735A">
              <w:rPr>
                <w:rFonts w:ascii="Arial" w:hAnsi="Arial" w:cs="Arial"/>
                <w:sz w:val="20"/>
                <w:szCs w:val="20"/>
              </w:rPr>
              <w:t>Karta graficzna umożliwiająca uzyskanie w teście G3D Mark wydajności minimum****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3A7E4EE0" w14:textId="6F5DD49B" w:rsidR="008A5F1B" w:rsidRPr="008C735A" w:rsidRDefault="000F0F9F" w:rsidP="000F0F9F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3B33C8" w:rsidRPr="008C735A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3B33C8" w:rsidRPr="008C735A">
              <w:rPr>
                <w:rFonts w:ascii="Arial" w:hAnsi="Arial" w:cs="Arial"/>
                <w:sz w:val="20"/>
                <w:szCs w:val="20"/>
              </w:rPr>
              <w:t>0 pkt.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A4BEF8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3B33C8" w:rsidRPr="00C50843" w14:paraId="5BFBC3E3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70D65CD7" w14:textId="77777777" w:rsidR="003B33C8" w:rsidRPr="00C50843" w:rsidRDefault="003B33C8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6AB4A847" w14:textId="40E4BB96" w:rsidR="003B33C8" w:rsidRPr="008C735A" w:rsidRDefault="003B33C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8C735A">
              <w:rPr>
                <w:rFonts w:ascii="Arial" w:hAnsi="Arial" w:cs="Arial"/>
                <w:sz w:val="20"/>
                <w:szCs w:val="20"/>
              </w:rPr>
              <w:t>Minimalna obsługiwana rozdzielczość monitora zewnętrznego (jednoczesna praca z wyświetlaczem zintegrowanym i zewnętrznym)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FA89585" w14:textId="7068F212" w:rsidR="003B33C8" w:rsidRPr="008C735A" w:rsidRDefault="003B33C8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8C735A">
              <w:rPr>
                <w:rFonts w:ascii="Arial" w:hAnsi="Arial" w:cs="Arial"/>
                <w:sz w:val="20"/>
                <w:szCs w:val="20"/>
              </w:rPr>
              <w:t>1920x1080 pix (FHD)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7CCE1B" w14:textId="77777777" w:rsidR="003B33C8" w:rsidRPr="00C50843" w:rsidRDefault="003B33C8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6C0B11FB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29E7357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03BB9398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Zintegrowane złącza grafiki, minimum: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4E19F088" w14:textId="22497EB3" w:rsidR="008A5F1B" w:rsidRPr="00C50843" w:rsidRDefault="008A5F1B" w:rsidP="009227B4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1 szt. HDMI</w:t>
            </w:r>
            <w:r w:rsidR="00AF3E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pełnowymiarowe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(w wersji nie niższej niż 1.4)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2D61BA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</w:p>
        </w:tc>
      </w:tr>
      <w:tr w:rsidR="00734DE1" w:rsidRPr="00C50843" w14:paraId="37D342FA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68633E5A" w14:textId="77777777" w:rsidR="00734DE1" w:rsidRPr="00C50843" w:rsidRDefault="00734DE1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25BFA5B" w14:textId="6C1B7D87" w:rsidR="00734DE1" w:rsidRPr="00C50843" w:rsidRDefault="00734DE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Czytnik kart pamięci: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DA051F8" w14:textId="17C67294" w:rsidR="00734DE1" w:rsidRPr="00C50843" w:rsidRDefault="00734DE1" w:rsidP="009227B4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Obsługa minimum kart SD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7579EC" w14:textId="77777777" w:rsidR="00734DE1" w:rsidRPr="00C50843" w:rsidRDefault="00734DE1">
            <w:pPr>
              <w:snapToGrid w:val="0"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</w:p>
        </w:tc>
      </w:tr>
      <w:tr w:rsidR="008A5F1B" w:rsidRPr="00C50843" w14:paraId="452A1E16" w14:textId="77777777" w:rsidTr="00041CB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7FBDBC39" w14:textId="77777777" w:rsidR="008A5F1B" w:rsidRPr="00C50843" w:rsidRDefault="008A5F1B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2CEAC23B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Obudowa i multimedia</w:t>
            </w:r>
          </w:p>
        </w:tc>
      </w:tr>
      <w:tr w:rsidR="008A5F1B" w:rsidRPr="00C50843" w14:paraId="34B9D72B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7BD104DC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1CB46815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Klawiatura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5009A05B" w14:textId="72B22362" w:rsidR="008A5F1B" w:rsidRPr="00C50843" w:rsidRDefault="00C17121" w:rsidP="0074030F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 wbudowanym blokiem numerycznym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599BC7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5554F863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8805719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4E9A490D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Kamera internetowa o minimalnej rozdzielczości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0FF151F1" w14:textId="23CDA954" w:rsidR="008A5F1B" w:rsidRPr="00C50843" w:rsidRDefault="00AF3EE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</w:t>
            </w:r>
            <w:r w:rsidR="008A5F1B" w:rsidRPr="00C50843">
              <w:rPr>
                <w:rFonts w:ascii="Arial" w:hAnsi="Arial" w:cs="Arial"/>
                <w:sz w:val="20"/>
                <w:szCs w:val="20"/>
              </w:rPr>
              <w:t xml:space="preserve"> Mpix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E13257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7035AED5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7C9E46D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574D0A1B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Wbudowany mikrofon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418985D9" w14:textId="282693B1" w:rsidR="008A5F1B" w:rsidRPr="00C50843" w:rsidRDefault="008A5F1B" w:rsidP="00B45C1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min. </w:t>
            </w:r>
            <w:r w:rsidR="00B45C1C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szt.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E0C014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0A9C51DF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6810CFA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2FDBA65E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Wbudowane głośniki: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188A2BEF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min. 2 szt. (stereo)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C423C1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60269727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9FD98AD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00D6F553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Złącza wejścia/wyjścia audio Jack 3,5mm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(zewnętrzne słuchawki + mikrofon)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518E27C6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min.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1 szt. In ,1 szt. Out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lub złącze typu combo 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98C0BB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17173912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381AF79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61359BE8" w14:textId="5BBD780F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komputera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60AB0326" w14:textId="2CDB1A5C" w:rsidR="008A5F1B" w:rsidRPr="00C50843" w:rsidRDefault="009D04DF" w:rsidP="0015070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Wbudowany </w:t>
            </w:r>
            <w:r w:rsidR="007168D3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moduł</w:t>
            </w:r>
            <w:r w:rsidR="00B9307B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50701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pozwalający na zaszyfrowanie zawartości dysku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A4A9EA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3C1FED8E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70F530D1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095EB47F" w14:textId="542DFE32" w:rsidR="008A5F1B" w:rsidRPr="00C50843" w:rsidRDefault="00F84A52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Zasilacz dostosowany do laptopa na napięcie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zasilające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230V AC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3F1547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02997444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FE9333C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205F45B0" w14:textId="59816CD4" w:rsidR="008A5F1B" w:rsidRPr="00C50843" w:rsidRDefault="008A5F1B" w:rsidP="0015070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Konstrukcja obudowy</w:t>
            </w:r>
            <w:r w:rsidR="0016222A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: obudow</w:t>
            </w:r>
            <w:r w:rsidR="00DB11F2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</w:t>
            </w:r>
            <w:r w:rsidR="00150701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wbudowanym wielopunktowym touchpadem. 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012FF5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7E44CE91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40E1944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3BEC17E5" w14:textId="77777777" w:rsidR="008A5F1B" w:rsidRPr="00C50843" w:rsidRDefault="008A5F1B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 bezpieczeństwa CE, Zgodność z dyrektywą ROHS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5D885A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A5F1B" w:rsidRPr="00C50843" w14:paraId="295F516E" w14:textId="77777777" w:rsidTr="00041CB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14:paraId="30B583D8" w14:textId="77777777" w:rsidR="008A5F1B" w:rsidRPr="00C50843" w:rsidRDefault="008A5F1B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3E8FAFFD" w14:textId="29685DB4" w:rsidR="008A5F1B" w:rsidRPr="00C50843" w:rsidRDefault="009E1968" w:rsidP="00656EF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System operacyjny***</w:t>
            </w:r>
            <w:r w:rsidR="0004407F">
              <w:rPr>
                <w:rFonts w:ascii="Arial" w:hAnsi="Arial" w:cs="Arial"/>
                <w:sz w:val="20"/>
                <w:szCs w:val="20"/>
              </w:rPr>
              <w:t>*</w:t>
            </w:r>
            <w:r w:rsidR="003B33C8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8A5F1B" w:rsidRPr="00C50843" w14:paraId="2475A640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8C3BE9B" w14:textId="77777777" w:rsidR="008A5F1B" w:rsidRPr="00C50843" w:rsidRDefault="008A5F1B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14:paraId="18740B64" w14:textId="141DF2AF" w:rsidR="008A5F1B" w:rsidRPr="00C50843" w:rsidRDefault="008A5F1B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0843">
              <w:rPr>
                <w:rFonts w:ascii="Arial" w:hAnsi="Arial" w:cs="Arial"/>
                <w:sz w:val="20"/>
                <w:szCs w:val="20"/>
              </w:rPr>
              <w:t>64 bitowy system operacyjny w polskiej wersji językowej, współpracujący natywnie, w pełnym zakresie, z funkcjonującą w istniejącej strukturze sieciowej usługą katalogową Microsoft Active Directory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E5AEF4" w14:textId="77777777" w:rsidR="008A5F1B" w:rsidRPr="00C50843" w:rsidRDefault="008A5F1B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7F64D6" w:rsidRPr="00C50843" w14:paraId="00CCB551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pct15" w:color="auto" w:fill="FFFFFF"/>
          </w:tcPr>
          <w:p w14:paraId="0A878004" w14:textId="77777777" w:rsidR="007F64D6" w:rsidRPr="00C50843" w:rsidRDefault="007F64D6" w:rsidP="007F64D6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FFFFFF"/>
          </w:tcPr>
          <w:p w14:paraId="391BF682" w14:textId="39E1573F" w:rsidR="00CD4485" w:rsidRPr="00C50843" w:rsidRDefault="007F64D6" w:rsidP="00C1712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wyposażenie/akcesoria</w:t>
            </w:r>
            <w:r w:rsidR="00C17121">
              <w:rPr>
                <w:rFonts w:ascii="Arial" w:hAnsi="Arial" w:cs="Arial"/>
                <w:sz w:val="20"/>
                <w:szCs w:val="20"/>
              </w:rPr>
              <w:t>: mysz bezprzewodowa i torba na laptopa</w:t>
            </w:r>
          </w:p>
        </w:tc>
      </w:tr>
      <w:tr w:rsidR="00CD4485" w:rsidRPr="00C50843" w14:paraId="2C6227E8" w14:textId="77777777" w:rsidTr="00822120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107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4C839E" w14:textId="1DD8C9EB" w:rsidR="00CD4485" w:rsidRPr="00C50843" w:rsidRDefault="00CD4485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  <w:r>
              <w:rPr>
                <w:rFonts w:ascii="Arial" w:hAnsi="Arial" w:cs="Arial"/>
                <w:sz w:val="20"/>
                <w:szCs w:val="20"/>
              </w:rPr>
              <w:t>Oferowana mysz (producent/tym/model):</w:t>
            </w:r>
          </w:p>
        </w:tc>
      </w:tr>
      <w:tr w:rsidR="00CD4485" w:rsidRPr="00C50843" w14:paraId="006D8D35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30F8B12" w14:textId="77777777" w:rsidR="00CD4485" w:rsidRPr="00C50843" w:rsidRDefault="00CD4485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60404C2" w14:textId="7813EAA9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Łączność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656F1E8" w14:textId="34083CC6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Bezprzewodowa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8B05E2" w14:textId="77777777" w:rsidR="00CD4485" w:rsidRPr="00C50843" w:rsidRDefault="00CD4485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CD4485" w:rsidRPr="00C50843" w14:paraId="6B258689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69112BD4" w14:textId="77777777" w:rsidR="00CD4485" w:rsidRPr="00C50843" w:rsidRDefault="00CD4485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2CB5A8D" w14:textId="591F9C50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Sensor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E5DBAB2" w14:textId="4F5E36CC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Optyczny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D038F2" w14:textId="77777777" w:rsidR="00CD4485" w:rsidRPr="00C50843" w:rsidRDefault="00CD4485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CD4485" w:rsidRPr="00C50843" w14:paraId="462695EA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89B1202" w14:textId="77777777" w:rsidR="00CD4485" w:rsidRPr="00C50843" w:rsidRDefault="00CD4485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00EB72A" w14:textId="6E6F1A73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Rozdzielczość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F9570F7" w14:textId="74607C66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Minimum 1000 dpi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1BA21A" w14:textId="77777777" w:rsidR="00CD4485" w:rsidRPr="00C50843" w:rsidRDefault="00CD4485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CD4485" w:rsidRPr="00C50843" w14:paraId="6F3E11C1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77DBDC1" w14:textId="77777777" w:rsidR="00CD4485" w:rsidRPr="00C50843" w:rsidRDefault="00CD4485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DE57EFD" w14:textId="26523D8F" w:rsidR="00CD4485" w:rsidRDefault="00CD4485" w:rsidP="00CD448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Minimalna liczba przycisków myszki, w tym jeden wbudowany w rolkę do przewijania.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8457CA3" w14:textId="4DB2D036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szt.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CB530F" w14:textId="77777777" w:rsidR="00CD4485" w:rsidRPr="00C50843" w:rsidRDefault="00CD4485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CD4485" w:rsidRPr="00C50843" w14:paraId="04D3EA5E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FAEC31C" w14:textId="77777777" w:rsidR="00CD4485" w:rsidRPr="00C50843" w:rsidRDefault="00CD4485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E7FE5DC" w14:textId="2ACE534E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Interfejs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1BA1F6DA" w14:textId="5DA72B13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USB typ A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87B913" w14:textId="77777777" w:rsidR="00CD4485" w:rsidRPr="00C50843" w:rsidRDefault="00CD4485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CD4485" w:rsidRPr="00C50843" w14:paraId="6B1605DC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4BA0237" w14:textId="77777777" w:rsidR="00CD4485" w:rsidRPr="00C50843" w:rsidRDefault="00CD4485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0EF3C084" w14:textId="78CAC78F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wymagania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82D34D6" w14:textId="59496C53" w:rsidR="00CD4485" w:rsidRDefault="00CD4485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B0760B">
              <w:rPr>
                <w:rFonts w:ascii="Arial" w:hAnsi="Arial" w:cs="Arial"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zobowiązany jest </w:t>
            </w:r>
            <w:r w:rsidRPr="00B0760B">
              <w:rPr>
                <w:rFonts w:ascii="Arial" w:hAnsi="Arial" w:cs="Arial"/>
                <w:sz w:val="18"/>
                <w:szCs w:val="18"/>
              </w:rPr>
              <w:t>dostarczyć wraz z urządzeniem komplet baterii umo</w:t>
            </w:r>
            <w:r>
              <w:rPr>
                <w:rFonts w:ascii="Arial" w:hAnsi="Arial" w:cs="Arial"/>
                <w:sz w:val="18"/>
                <w:szCs w:val="18"/>
              </w:rPr>
              <w:t>żliwiający pierwsze uruchomienie.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50C804" w14:textId="77777777" w:rsidR="00CD4485" w:rsidRPr="00C50843" w:rsidRDefault="00CD4485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80910" w:rsidRPr="00C50843" w14:paraId="0033B646" w14:textId="77777777" w:rsidTr="006F236A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1072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E444E3" w14:textId="60D47901" w:rsidR="00880910" w:rsidRPr="00C50843" w:rsidRDefault="0088091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  <w:r>
              <w:rPr>
                <w:rFonts w:ascii="Arial" w:hAnsi="Arial" w:cs="Arial"/>
                <w:sz w:val="20"/>
                <w:szCs w:val="20"/>
              </w:rPr>
              <w:t>Oferowana torba na komputer przenośny (producent/tym/model):</w:t>
            </w:r>
          </w:p>
        </w:tc>
      </w:tr>
      <w:tr w:rsidR="00880910" w:rsidRPr="00C50843" w14:paraId="4BE1A8D5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143AFDBF" w14:textId="77777777" w:rsidR="00880910" w:rsidRPr="00C50843" w:rsidRDefault="00880910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625399E" w14:textId="14CD01CA" w:rsidR="00880910" w:rsidRDefault="00880910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Kompatybilność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D2022D6" w14:textId="4AF100DE" w:rsidR="00880910" w:rsidRDefault="00880910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Dostosowana do wielkości oferowanego komputera przenośnego.  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E54DAC" w14:textId="77777777" w:rsidR="00880910" w:rsidRPr="00C50843" w:rsidRDefault="0088091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80910" w:rsidRPr="00C50843" w14:paraId="7F0B9B34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4680AB79" w14:textId="77777777" w:rsidR="00880910" w:rsidRPr="00C50843" w:rsidRDefault="00880910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513F243C" w14:textId="41D868F1" w:rsidR="00880910" w:rsidRDefault="00880910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Komory i przegrody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7E5E057C" w14:textId="19231D36" w:rsidR="00880910" w:rsidRDefault="00880910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 2 komory – min. jedna zamykana zamkiem błyskawicznym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>(główna na komputer) i druga wydzielona na akcesoria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055144" w14:textId="77777777" w:rsidR="00880910" w:rsidRPr="00C50843" w:rsidRDefault="0088091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80910" w:rsidRPr="00C50843" w14:paraId="1E461CD8" w14:textId="77777777" w:rsidTr="00CD4485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7F2B3A4D" w14:textId="77777777" w:rsidR="00880910" w:rsidRPr="00C50843" w:rsidRDefault="00880910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3868A8EA" w14:textId="2044511D" w:rsidR="00880910" w:rsidRDefault="00880910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informacje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14:paraId="2224E61C" w14:textId="217A1834" w:rsidR="00880910" w:rsidRDefault="00880910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Odpinany pasek na ramię z metalowymi klamrami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9C967C" w14:textId="77777777" w:rsidR="00880910" w:rsidRPr="00C50843" w:rsidRDefault="0088091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DD16F6" w:rsidRPr="00C50843" w14:paraId="09D713E6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7F4EC71C" w14:textId="77777777" w:rsidR="00DD16F6" w:rsidRPr="00C50843" w:rsidRDefault="00DD16F6" w:rsidP="00DA5975">
            <w:pPr>
              <w:suppressLineNumbers/>
              <w:snapToGrid w:val="0"/>
              <w:spacing w:before="120" w:after="12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14:paraId="0C398AA4" w14:textId="37D525CA" w:rsidR="00DD16F6" w:rsidRPr="00C50843" w:rsidRDefault="003B33C8" w:rsidP="0016222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14:paraId="168866A9" w14:textId="77777777" w:rsidR="00DD16F6" w:rsidRPr="00C50843" w:rsidRDefault="00DD16F6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DD16F6" w:rsidRPr="00C50843" w14:paraId="3E1E54DB" w14:textId="77777777" w:rsidTr="007F64D6">
        <w:tblPrEx>
          <w:tblLook w:val="04A0" w:firstRow="1" w:lastRow="0" w:firstColumn="1" w:lastColumn="0" w:noHBand="0" w:noVBand="1"/>
        </w:tblPrEx>
        <w:trPr>
          <w:gridBefore w:val="1"/>
          <w:wBefore w:w="6" w:type="dxa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625DD5B" w14:textId="77777777" w:rsidR="00DD16F6" w:rsidRPr="00C50843" w:rsidRDefault="00DD16F6" w:rsidP="008A5F1B">
            <w:pPr>
              <w:numPr>
                <w:ilvl w:val="0"/>
                <w:numId w:val="33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5A9D1F7" w14:textId="35880663" w:rsidR="00DD16F6" w:rsidRPr="007F64D6" w:rsidRDefault="00DA5975" w:rsidP="00985E4E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17121">
              <w:rPr>
                <w:rFonts w:ascii="Arial" w:hAnsi="Arial" w:cs="Arial"/>
                <w:sz w:val="20"/>
                <w:szCs w:val="20"/>
              </w:rPr>
              <w:t>Wymaga się udzielenia gwarancji na oferowany sprzęt na okres nie mniejszy niż 24 miesiące</w:t>
            </w:r>
            <w:r w:rsidR="00C17121" w:rsidRPr="00C17121">
              <w:rPr>
                <w:rFonts w:ascii="Arial" w:hAnsi="Arial" w:cs="Arial"/>
                <w:sz w:val="20"/>
                <w:szCs w:val="20"/>
              </w:rPr>
              <w:t xml:space="preserve"> w przypadku akcesoriów oraz nie mniej niż 36 miesięcy na oferowanego laptopa</w:t>
            </w:r>
            <w:r w:rsidRPr="00C17121">
              <w:rPr>
                <w:rFonts w:ascii="Arial" w:hAnsi="Arial" w:cs="Arial"/>
                <w:sz w:val="20"/>
                <w:szCs w:val="20"/>
              </w:rPr>
              <w:t>.</w:t>
            </w:r>
            <w:r w:rsidR="00985E4E" w:rsidRPr="00C17121">
              <w:rPr>
                <w:rFonts w:ascii="Arial" w:hAnsi="Arial" w:cs="Arial"/>
                <w:sz w:val="20"/>
                <w:szCs w:val="20"/>
              </w:rPr>
              <w:t xml:space="preserve"> Wymaga się dostarczenia wraz z komputerem dokumentu potwierdzającego udzielenie gwarancji zawierającego informację o modelu, numerze seryjnym i okresie gwarancji.</w:t>
            </w:r>
          </w:p>
        </w:tc>
        <w:tc>
          <w:tcPr>
            <w:tcW w:w="43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8A567" w14:textId="77777777" w:rsidR="00DD16F6" w:rsidRPr="00C50843" w:rsidRDefault="00DD16F6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</w:tbl>
    <w:p w14:paraId="5077B666" w14:textId="6EB29DC4" w:rsidR="008A5F1B" w:rsidRPr="00C50843" w:rsidRDefault="008A5F1B" w:rsidP="00831B4A">
      <w:pPr>
        <w:spacing w:beforeLines="100" w:before="240" w:after="57"/>
        <w:ind w:left="709" w:hanging="425"/>
        <w:jc w:val="both"/>
        <w:rPr>
          <w:rFonts w:ascii="Arial" w:hAnsi="Arial" w:cs="Arial"/>
          <w:sz w:val="18"/>
          <w:szCs w:val="18"/>
        </w:rPr>
      </w:pPr>
      <w:r w:rsidRPr="00C50843">
        <w:rPr>
          <w:rFonts w:ascii="Arial" w:hAnsi="Arial" w:cs="Arial"/>
          <w:sz w:val="18"/>
          <w:szCs w:val="18"/>
        </w:rPr>
        <w:t>*</w:t>
      </w:r>
      <w:r w:rsidRPr="00C50843">
        <w:rPr>
          <w:rFonts w:ascii="Arial" w:hAnsi="Arial" w:cs="Arial"/>
          <w:sz w:val="18"/>
          <w:szCs w:val="18"/>
        </w:rPr>
        <w:tab/>
      </w:r>
      <w:r w:rsidR="00D81BE1" w:rsidRPr="00D81BE1">
        <w:rPr>
          <w:rFonts w:ascii="Arial" w:hAnsi="Arial" w:cs="Arial"/>
          <w:sz w:val="18"/>
          <w:szCs w:val="18"/>
        </w:rPr>
        <w:t>Wykonawca zobowiązany jest wpisać (tam, gdzie jest to możliwe</w:t>
      </w:r>
      <w:r w:rsidR="00D94067">
        <w:rPr>
          <w:rFonts w:ascii="Arial" w:hAnsi="Arial" w:cs="Arial"/>
          <w:sz w:val="18"/>
          <w:szCs w:val="18"/>
        </w:rPr>
        <w:t>)</w:t>
      </w:r>
      <w:r w:rsidRPr="00C50843">
        <w:rPr>
          <w:rFonts w:ascii="Arial" w:hAnsi="Arial" w:cs="Arial"/>
          <w:sz w:val="18"/>
          <w:szCs w:val="18"/>
        </w:rPr>
        <w:t>, parametry wymienionych w specyfikacji podzespołów urządzenia, lub w przypadku gdy parametr podzespołu nie występuje a wymagana jest obecność tego podzespołu w urządzeniu, potwierdzić ten fakt wpisując ilość występujących elementów (np. Ilość złącz)</w:t>
      </w:r>
    </w:p>
    <w:p w14:paraId="1B9D3608" w14:textId="5F3E1BE6" w:rsidR="008A5F1B" w:rsidRPr="00C50843" w:rsidRDefault="008A5F1B" w:rsidP="00E629FC">
      <w:pPr>
        <w:spacing w:beforeLines="100" w:before="240"/>
        <w:ind w:left="709" w:hanging="425"/>
        <w:rPr>
          <w:rFonts w:ascii="Arial" w:hAnsi="Arial" w:cs="Arial"/>
          <w:sz w:val="18"/>
          <w:szCs w:val="18"/>
        </w:rPr>
      </w:pPr>
      <w:r w:rsidRPr="00C50843">
        <w:rPr>
          <w:rFonts w:ascii="Arial" w:hAnsi="Arial" w:cs="Arial"/>
          <w:sz w:val="18"/>
          <w:szCs w:val="18"/>
        </w:rPr>
        <w:t>**</w:t>
      </w:r>
      <w:r w:rsidRPr="00C50843">
        <w:rPr>
          <w:rFonts w:ascii="Arial" w:hAnsi="Arial" w:cs="Arial"/>
          <w:sz w:val="18"/>
          <w:szCs w:val="18"/>
        </w:rPr>
        <w:tab/>
        <w:t>Procesor, którego wynik testu</w:t>
      </w:r>
      <w:r w:rsidR="00D558E6" w:rsidRPr="00C50843">
        <w:rPr>
          <w:rFonts w:ascii="Arial" w:hAnsi="Arial" w:cs="Arial"/>
          <w:sz w:val="18"/>
          <w:szCs w:val="18"/>
        </w:rPr>
        <w:t xml:space="preserve"> Overall Performance</w:t>
      </w:r>
      <w:r w:rsidR="00632DB3">
        <w:rPr>
          <w:rFonts w:ascii="Arial" w:hAnsi="Arial" w:cs="Arial"/>
          <w:sz w:val="18"/>
          <w:szCs w:val="18"/>
        </w:rPr>
        <w:t xml:space="preserve"> Bapco SYSmark 25</w:t>
      </w:r>
      <w:r w:rsidRPr="00C50843">
        <w:rPr>
          <w:rFonts w:ascii="Arial" w:hAnsi="Arial" w:cs="Arial"/>
          <w:sz w:val="18"/>
          <w:szCs w:val="18"/>
        </w:rPr>
        <w:t xml:space="preserve">, </w:t>
      </w:r>
      <w:r w:rsidR="00E629FC">
        <w:rPr>
          <w:rFonts w:ascii="Arial" w:hAnsi="Arial" w:cs="Arial"/>
          <w:sz w:val="18"/>
          <w:szCs w:val="18"/>
        </w:rPr>
        <w:br/>
      </w:r>
      <w:r w:rsidRPr="00C50843">
        <w:rPr>
          <w:rFonts w:ascii="Arial" w:hAnsi="Arial" w:cs="Arial"/>
          <w:sz w:val="18"/>
          <w:szCs w:val="18"/>
        </w:rPr>
        <w:lastRenderedPageBreak/>
        <w:t>publikowany na stronie</w:t>
      </w:r>
      <w:r w:rsidR="001C5CFD">
        <w:rPr>
          <w:rFonts w:ascii="Arial" w:hAnsi="Arial" w:cs="Arial"/>
          <w:sz w:val="18"/>
          <w:szCs w:val="18"/>
        </w:rPr>
        <w:t>:</w:t>
      </w:r>
      <w:r w:rsidRPr="00C50843">
        <w:rPr>
          <w:rFonts w:ascii="Arial" w:hAnsi="Arial" w:cs="Arial"/>
          <w:sz w:val="18"/>
          <w:szCs w:val="18"/>
        </w:rPr>
        <w:t xml:space="preserve"> </w:t>
      </w:r>
      <w:r w:rsidR="007B02C9" w:rsidRPr="007B02C9">
        <w:rPr>
          <w:rFonts w:ascii="Arial" w:hAnsi="Arial" w:cs="Arial"/>
          <w:sz w:val="18"/>
          <w:szCs w:val="18"/>
        </w:rPr>
        <w:t>https://results.bapco.com/charts/facet/SYSmark_25/cpu/all/notebook</w:t>
      </w:r>
      <w:r w:rsidR="006641D0" w:rsidRPr="00C50843">
        <w:rPr>
          <w:rFonts w:ascii="Arial" w:hAnsi="Arial" w:cs="Arial"/>
          <w:sz w:val="18"/>
          <w:szCs w:val="18"/>
        </w:rPr>
        <w:t>, który w dniu upływu</w:t>
      </w:r>
      <w:r w:rsidR="00742D4D" w:rsidRPr="00C50843">
        <w:rPr>
          <w:rFonts w:ascii="Arial" w:hAnsi="Arial" w:cs="Arial"/>
          <w:sz w:val="18"/>
          <w:szCs w:val="18"/>
        </w:rPr>
        <w:t xml:space="preserve"> terminu</w:t>
      </w:r>
      <w:r w:rsidR="006641D0" w:rsidRPr="00C50843">
        <w:rPr>
          <w:rFonts w:ascii="Arial" w:hAnsi="Arial" w:cs="Arial"/>
          <w:sz w:val="18"/>
          <w:szCs w:val="18"/>
        </w:rPr>
        <w:t xml:space="preserve"> składani</w:t>
      </w:r>
      <w:r w:rsidR="00742D4D" w:rsidRPr="00C50843">
        <w:rPr>
          <w:rFonts w:ascii="Arial" w:hAnsi="Arial" w:cs="Arial"/>
          <w:sz w:val="18"/>
          <w:szCs w:val="18"/>
        </w:rPr>
        <w:t>a</w:t>
      </w:r>
      <w:r w:rsidR="006641D0" w:rsidRPr="00C50843">
        <w:rPr>
          <w:rFonts w:ascii="Arial" w:hAnsi="Arial" w:cs="Arial"/>
          <w:sz w:val="18"/>
          <w:szCs w:val="18"/>
        </w:rPr>
        <w:t xml:space="preserve"> </w:t>
      </w:r>
      <w:r w:rsidR="00D558E6" w:rsidRPr="00C50843">
        <w:rPr>
          <w:rFonts w:ascii="Arial" w:hAnsi="Arial" w:cs="Arial"/>
          <w:sz w:val="18"/>
          <w:szCs w:val="18"/>
        </w:rPr>
        <w:t xml:space="preserve">ofert </w:t>
      </w:r>
      <w:r w:rsidRPr="00C50843">
        <w:rPr>
          <w:rFonts w:ascii="Arial" w:hAnsi="Arial" w:cs="Arial"/>
          <w:sz w:val="18"/>
          <w:szCs w:val="18"/>
        </w:rPr>
        <w:t xml:space="preserve">jest nie mniejszy niż wymagany w specyfikacji. </w:t>
      </w:r>
    </w:p>
    <w:p w14:paraId="792E959D" w14:textId="0F335E5B" w:rsidR="008A5F1B" w:rsidRDefault="008A5F1B" w:rsidP="00831B4A">
      <w:pPr>
        <w:spacing w:beforeLines="100" w:before="240"/>
        <w:ind w:left="709" w:hanging="425"/>
        <w:jc w:val="both"/>
        <w:rPr>
          <w:rFonts w:ascii="Arial" w:hAnsi="Arial" w:cs="Arial"/>
          <w:sz w:val="18"/>
          <w:szCs w:val="18"/>
        </w:rPr>
      </w:pPr>
      <w:r w:rsidRPr="00C50843">
        <w:rPr>
          <w:rFonts w:ascii="Arial" w:hAnsi="Arial" w:cs="Arial"/>
          <w:sz w:val="18"/>
          <w:szCs w:val="18"/>
        </w:rPr>
        <w:t>***</w:t>
      </w:r>
      <w:r w:rsidRPr="00C50843">
        <w:rPr>
          <w:rFonts w:ascii="Arial" w:hAnsi="Arial" w:cs="Arial"/>
          <w:sz w:val="18"/>
          <w:szCs w:val="18"/>
        </w:rPr>
        <w:tab/>
      </w:r>
      <w:r w:rsidR="00540DB4">
        <w:rPr>
          <w:rFonts w:ascii="Arial" w:hAnsi="Arial" w:cs="Arial"/>
          <w:sz w:val="18"/>
          <w:szCs w:val="18"/>
        </w:rPr>
        <w:t xml:space="preserve">Wymaga się portu </w:t>
      </w:r>
      <w:r w:rsidR="00723194">
        <w:rPr>
          <w:rFonts w:ascii="Arial" w:hAnsi="Arial" w:cs="Arial"/>
          <w:sz w:val="18"/>
          <w:szCs w:val="18"/>
        </w:rPr>
        <w:t>USB 3.</w:t>
      </w:r>
      <w:r w:rsidR="00540DB4">
        <w:rPr>
          <w:rFonts w:ascii="Arial" w:hAnsi="Arial" w:cs="Arial"/>
          <w:sz w:val="18"/>
          <w:szCs w:val="18"/>
        </w:rPr>
        <w:t>0</w:t>
      </w:r>
      <w:r w:rsidRPr="00C50843">
        <w:rPr>
          <w:rFonts w:ascii="Arial" w:hAnsi="Arial" w:cs="Arial"/>
          <w:sz w:val="18"/>
          <w:szCs w:val="18"/>
        </w:rPr>
        <w:t xml:space="preserve"> </w:t>
      </w:r>
      <w:r w:rsidR="00540DB4">
        <w:rPr>
          <w:rFonts w:ascii="Arial" w:hAnsi="Arial" w:cs="Arial"/>
          <w:sz w:val="18"/>
          <w:szCs w:val="18"/>
        </w:rPr>
        <w:t xml:space="preserve">lub nowszego w ilości </w:t>
      </w:r>
      <w:r w:rsidR="00723194">
        <w:rPr>
          <w:rFonts w:ascii="Arial" w:hAnsi="Arial" w:cs="Arial"/>
          <w:sz w:val="18"/>
          <w:szCs w:val="18"/>
        </w:rPr>
        <w:t>m</w:t>
      </w:r>
      <w:r w:rsidRPr="00C50843">
        <w:rPr>
          <w:rFonts w:ascii="Arial" w:hAnsi="Arial" w:cs="Arial"/>
          <w:sz w:val="18"/>
          <w:szCs w:val="18"/>
        </w:rPr>
        <w:t xml:space="preserve">inimum </w:t>
      </w:r>
      <w:r w:rsidR="00656EF8">
        <w:rPr>
          <w:rFonts w:ascii="Arial" w:hAnsi="Arial" w:cs="Arial"/>
          <w:sz w:val="18"/>
          <w:szCs w:val="18"/>
        </w:rPr>
        <w:t>2</w:t>
      </w:r>
      <w:r w:rsidRPr="00C50843">
        <w:rPr>
          <w:rFonts w:ascii="Arial" w:hAnsi="Arial" w:cs="Arial"/>
          <w:sz w:val="18"/>
          <w:szCs w:val="18"/>
        </w:rPr>
        <w:t xml:space="preserve"> szt.</w:t>
      </w:r>
    </w:p>
    <w:p w14:paraId="5F3BB637" w14:textId="3DAB159C" w:rsidR="001C5CFD" w:rsidRPr="00C50843" w:rsidRDefault="003B33C8" w:rsidP="001C5CFD">
      <w:pPr>
        <w:spacing w:beforeLines="100" w:before="240"/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****</w:t>
      </w:r>
      <w:r>
        <w:rPr>
          <w:rFonts w:ascii="Arial" w:hAnsi="Arial" w:cs="Arial"/>
          <w:sz w:val="18"/>
          <w:szCs w:val="18"/>
        </w:rPr>
        <w:tab/>
      </w:r>
      <w:r w:rsidR="001C5CFD">
        <w:rPr>
          <w:rFonts w:ascii="Arial" w:hAnsi="Arial" w:cs="Arial"/>
          <w:sz w:val="18"/>
          <w:szCs w:val="18"/>
        </w:rPr>
        <w:t>Karta graficzna, której wynik testu G3D Mark publikowany na stronie:</w:t>
      </w:r>
      <w:r w:rsidR="001C5CFD">
        <w:rPr>
          <w:rFonts w:ascii="Arial" w:hAnsi="Arial" w:cs="Arial"/>
          <w:sz w:val="18"/>
          <w:szCs w:val="18"/>
        </w:rPr>
        <w:br/>
      </w:r>
      <w:hyperlink r:id="rId7" w:history="1">
        <w:r w:rsidR="001C5CFD" w:rsidRPr="00190459">
          <w:rPr>
            <w:rStyle w:val="Hipercze"/>
            <w:rFonts w:ascii="Arial" w:hAnsi="Arial" w:cs="Arial"/>
            <w:sz w:val="18"/>
            <w:szCs w:val="18"/>
          </w:rPr>
          <w:t>https://www.videocardbenchmark.net/GPU_mega_page.html</w:t>
        </w:r>
      </w:hyperlink>
      <w:r w:rsidR="001C5CFD">
        <w:rPr>
          <w:rFonts w:ascii="Arial" w:hAnsi="Arial" w:cs="Arial"/>
          <w:sz w:val="18"/>
          <w:szCs w:val="18"/>
        </w:rPr>
        <w:t xml:space="preserve">, który w dniu upływu terminu składania ofert nie może być mniejszy niż wymagany w specyfikacji. </w:t>
      </w:r>
    </w:p>
    <w:p w14:paraId="471EC4A8" w14:textId="70C03D1F" w:rsidR="007A7CF1" w:rsidRDefault="008A5F1B" w:rsidP="00831B4A">
      <w:pPr>
        <w:spacing w:beforeLines="100" w:before="240"/>
        <w:ind w:left="709" w:hanging="425"/>
        <w:jc w:val="both"/>
        <w:rPr>
          <w:rFonts w:ascii="Arial" w:hAnsi="Arial" w:cs="Arial"/>
          <w:sz w:val="18"/>
          <w:szCs w:val="18"/>
        </w:rPr>
      </w:pPr>
      <w:r w:rsidRPr="00C50843">
        <w:rPr>
          <w:rFonts w:ascii="Arial" w:hAnsi="Arial" w:cs="Arial"/>
          <w:sz w:val="18"/>
          <w:szCs w:val="18"/>
        </w:rPr>
        <w:t>*</w:t>
      </w:r>
      <w:r w:rsidR="00B9307B" w:rsidRPr="00C50843">
        <w:rPr>
          <w:rFonts w:ascii="Arial" w:hAnsi="Arial" w:cs="Arial"/>
          <w:sz w:val="18"/>
          <w:szCs w:val="18"/>
        </w:rPr>
        <w:t>*</w:t>
      </w:r>
      <w:r w:rsidRPr="00C50843">
        <w:rPr>
          <w:rFonts w:ascii="Arial" w:hAnsi="Arial" w:cs="Arial"/>
          <w:sz w:val="18"/>
          <w:szCs w:val="18"/>
        </w:rPr>
        <w:t>**</w:t>
      </w:r>
      <w:r w:rsidR="003B33C8">
        <w:rPr>
          <w:rFonts w:ascii="Arial" w:hAnsi="Arial" w:cs="Arial"/>
          <w:sz w:val="18"/>
          <w:szCs w:val="18"/>
        </w:rPr>
        <w:t>*</w:t>
      </w:r>
      <w:r w:rsidRPr="00C50843">
        <w:rPr>
          <w:rFonts w:ascii="Arial" w:hAnsi="Arial" w:cs="Arial"/>
          <w:sz w:val="18"/>
          <w:szCs w:val="18"/>
        </w:rPr>
        <w:tab/>
      </w:r>
      <w:r w:rsidR="008B2A24" w:rsidRPr="00C50843">
        <w:rPr>
          <w:rFonts w:ascii="Arial" w:hAnsi="Arial" w:cs="Arial"/>
          <w:sz w:val="18"/>
          <w:szCs w:val="18"/>
        </w:rPr>
        <w:t>System operacyjny musi pochodzić z legalnego źródła dystrybucji, być nowy, nigdy wcześniej nie używany i nieaktywowany na innego użytkownika. K</w:t>
      </w:r>
      <w:r w:rsidR="00D66153" w:rsidRPr="00C50843">
        <w:rPr>
          <w:rFonts w:ascii="Arial" w:hAnsi="Arial" w:cs="Arial"/>
          <w:sz w:val="18"/>
          <w:szCs w:val="18"/>
        </w:rPr>
        <w:t>omputer musi być dostarczony wraz z zainstalowanym systemem operacyjnym objętym licencją</w:t>
      </w:r>
      <w:r w:rsidR="008B2A24" w:rsidRPr="00C50843">
        <w:rPr>
          <w:rFonts w:ascii="Arial" w:hAnsi="Arial" w:cs="Arial"/>
          <w:sz w:val="18"/>
          <w:szCs w:val="18"/>
        </w:rPr>
        <w:t xml:space="preserve"> wydaną</w:t>
      </w:r>
      <w:r w:rsidR="00D66153" w:rsidRPr="00C50843">
        <w:rPr>
          <w:rFonts w:ascii="Arial" w:hAnsi="Arial" w:cs="Arial"/>
          <w:sz w:val="18"/>
          <w:szCs w:val="18"/>
        </w:rPr>
        <w:t xml:space="preserve"> na zasadach stosowanych przez producenta</w:t>
      </w:r>
      <w:r w:rsidR="008B2A24" w:rsidRPr="00C50843">
        <w:rPr>
          <w:rFonts w:ascii="Arial" w:hAnsi="Arial" w:cs="Arial"/>
          <w:sz w:val="18"/>
          <w:szCs w:val="18"/>
        </w:rPr>
        <w:t xml:space="preserve"> (licencja w formie tradycyjnej, cyfrowej – BIOS/UEFI, itp.)</w:t>
      </w:r>
      <w:r w:rsidR="00D66153" w:rsidRPr="00C50843">
        <w:rPr>
          <w:rFonts w:ascii="Arial" w:hAnsi="Arial" w:cs="Arial"/>
          <w:sz w:val="18"/>
          <w:szCs w:val="18"/>
        </w:rPr>
        <w:t xml:space="preserve">. </w:t>
      </w:r>
      <w:r w:rsidR="00C65CAE" w:rsidRPr="2BB62CA8">
        <w:rPr>
          <w:rFonts w:ascii="Arial" w:hAnsi="Arial" w:cs="Arial"/>
          <w:sz w:val="18"/>
          <w:szCs w:val="18"/>
        </w:rPr>
        <w:t>Oprogramowanie nie może być wersją pokazową (demo), próbną (trial) lub darmową (freeware). Zamawiający zastrzega sobie prawo do weryfikacji legalności zainstalowanego systemu operacyjnego u jego producenta.</w:t>
      </w:r>
    </w:p>
    <w:p w14:paraId="0B01F81C" w14:textId="54946685" w:rsidR="00E10964" w:rsidRDefault="00E10964" w:rsidP="00831B4A">
      <w:pPr>
        <w:spacing w:beforeLines="100" w:before="240"/>
        <w:ind w:left="709" w:hanging="425"/>
        <w:jc w:val="both"/>
        <w:rPr>
          <w:rFonts w:ascii="Arial" w:hAnsi="Arial" w:cs="Arial"/>
          <w:sz w:val="18"/>
          <w:szCs w:val="18"/>
        </w:rPr>
      </w:pPr>
    </w:p>
    <w:p w14:paraId="5C2DE690" w14:textId="4411B179" w:rsidR="00C17121" w:rsidRDefault="00C17121" w:rsidP="00831B4A">
      <w:pPr>
        <w:spacing w:beforeLines="100" w:before="240"/>
        <w:ind w:left="709" w:hanging="425"/>
        <w:jc w:val="both"/>
        <w:rPr>
          <w:rFonts w:ascii="Arial" w:hAnsi="Arial" w:cs="Arial"/>
          <w:sz w:val="18"/>
          <w:szCs w:val="18"/>
        </w:rPr>
      </w:pPr>
    </w:p>
    <w:sectPr w:rsidR="00C17121" w:rsidSect="007A7CF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2" w:right="566" w:bottom="851" w:left="680" w:header="142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A1368" w14:textId="77777777" w:rsidR="00B106E0" w:rsidRDefault="00B106E0" w:rsidP="00EB64B3">
      <w:r>
        <w:separator/>
      </w:r>
    </w:p>
  </w:endnote>
  <w:endnote w:type="continuationSeparator" w:id="0">
    <w:p w14:paraId="72758116" w14:textId="77777777" w:rsidR="00B106E0" w:rsidRDefault="00B106E0" w:rsidP="00E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polonia TT">
    <w:altName w:val="MS UI Gothic"/>
    <w:charset w:val="EE"/>
    <w:family w:val="auto"/>
    <w:pitch w:val="variable"/>
    <w:sig w:usb0="00000001" w:usb1="5200205B" w:usb2="04000000" w:usb3="00000000" w:csb0="0000008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5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6182"/>
      <w:gridCol w:w="5274"/>
    </w:tblGrid>
    <w:tr w:rsidR="00E33AAA" w:rsidRPr="00016E5A" w14:paraId="2C65A6CF" w14:textId="77777777" w:rsidTr="00557653">
      <w:tc>
        <w:tcPr>
          <w:tcW w:w="6182" w:type="dxa"/>
          <w:shd w:val="clear" w:color="auto" w:fill="auto"/>
        </w:tcPr>
        <w:p w14:paraId="70D095BA" w14:textId="77777777" w:rsidR="00E33AAA" w:rsidRPr="00016E5A" w:rsidRDefault="00E33AAA" w:rsidP="00016E5A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14:paraId="0D0CE487" w14:textId="454FF968" w:rsidR="00E33AAA" w:rsidRPr="00016E5A" w:rsidRDefault="00E33AAA" w:rsidP="00016E5A">
          <w:pPr>
            <w:snapToGrid w:val="0"/>
            <w:ind w:right="-5017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PAGE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6607D0">
            <w:rPr>
              <w:rFonts w:cs="Arial"/>
              <w:noProof/>
              <w:kern w:val="1"/>
              <w:sz w:val="18"/>
              <w:szCs w:val="18"/>
            </w:rPr>
            <w:t>2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NUMPAGES \* ARABIC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6607D0">
            <w:rPr>
              <w:rFonts w:cs="Arial"/>
              <w:noProof/>
              <w:kern w:val="1"/>
              <w:sz w:val="18"/>
              <w:szCs w:val="18"/>
            </w:rPr>
            <w:t>4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14:paraId="42A7CE82" w14:textId="77777777" w:rsidR="00E33AAA" w:rsidRPr="00016E5A" w:rsidRDefault="00E33AAA" w:rsidP="00016E5A">
          <w:pPr>
            <w:snapToGrid w:val="0"/>
            <w:jc w:val="center"/>
            <w:rPr>
              <w:rFonts w:cs="Lohit Hindi"/>
              <w:kern w:val="1"/>
            </w:rPr>
          </w:pPr>
          <w:r w:rsidRPr="00016E5A"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  <w:t>…</w:t>
          </w:r>
          <w:r w:rsidRPr="00016E5A">
            <w:rPr>
              <w:rFonts w:ascii="Arial" w:hAnsi="Arial" w:cs="Arial"/>
              <w:i/>
              <w:iCs/>
              <w:kern w:val="1"/>
              <w:sz w:val="18"/>
              <w:szCs w:val="18"/>
            </w:rPr>
            <w:t>....................................................</w:t>
          </w:r>
        </w:p>
        <w:p w14:paraId="3AAA254C" w14:textId="77777777" w:rsidR="00E33AAA" w:rsidRPr="00016E5A" w:rsidRDefault="00E33AAA" w:rsidP="00016E5A">
          <w:pPr>
            <w:snapToGrid w:val="0"/>
            <w:jc w:val="center"/>
            <w:rPr>
              <w:rFonts w:cs="Lohit Hindi"/>
              <w:kern w:val="1"/>
            </w:rPr>
          </w:pPr>
          <w:r w:rsidRPr="00016E5A">
            <w:rPr>
              <w:rFonts w:ascii="Arial" w:hAnsi="Arial" w:cs="Arial"/>
              <w:i/>
              <w:iCs/>
              <w:kern w:val="1"/>
              <w:sz w:val="18"/>
              <w:szCs w:val="18"/>
            </w:rPr>
            <w:t>podpis i pieczęć Wykonawcy</w:t>
          </w:r>
        </w:p>
      </w:tc>
    </w:tr>
  </w:tbl>
  <w:p w14:paraId="52BD10A4" w14:textId="77777777" w:rsidR="00E33AAA" w:rsidRDefault="00E33AAA" w:rsidP="00016E5A">
    <w:pPr>
      <w:pStyle w:val="Stopka1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5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6182"/>
      <w:gridCol w:w="5274"/>
    </w:tblGrid>
    <w:tr w:rsidR="00E33AAA" w:rsidRPr="00016E5A" w14:paraId="7BD7DB09" w14:textId="77777777" w:rsidTr="00557653">
      <w:tc>
        <w:tcPr>
          <w:tcW w:w="6182" w:type="dxa"/>
          <w:shd w:val="clear" w:color="auto" w:fill="auto"/>
        </w:tcPr>
        <w:p w14:paraId="07C2E857" w14:textId="77777777" w:rsidR="00E33AAA" w:rsidRPr="00016E5A" w:rsidRDefault="00E33AAA" w:rsidP="00A051EB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14:paraId="5B581617" w14:textId="78AEEE4D" w:rsidR="00E33AAA" w:rsidRPr="00016E5A" w:rsidRDefault="00E33AAA" w:rsidP="00A051EB">
          <w:pPr>
            <w:snapToGrid w:val="0"/>
            <w:ind w:right="-5017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PAGE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6607D0">
            <w:rPr>
              <w:rFonts w:cs="Arial"/>
              <w:noProof/>
              <w:kern w:val="1"/>
              <w:sz w:val="18"/>
              <w:szCs w:val="18"/>
            </w:rPr>
            <w:t>1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NUMPAGES \* ARABIC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6607D0">
            <w:rPr>
              <w:rFonts w:cs="Arial"/>
              <w:noProof/>
              <w:kern w:val="1"/>
              <w:sz w:val="18"/>
              <w:szCs w:val="18"/>
            </w:rPr>
            <w:t>4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14:paraId="5D544AF1" w14:textId="77777777" w:rsidR="00E33AAA" w:rsidRPr="00016E5A" w:rsidRDefault="00E33AAA" w:rsidP="00A051EB">
          <w:pPr>
            <w:snapToGrid w:val="0"/>
            <w:jc w:val="center"/>
            <w:rPr>
              <w:rFonts w:cs="Lohit Hindi"/>
              <w:kern w:val="1"/>
            </w:rPr>
          </w:pPr>
          <w:r w:rsidRPr="00016E5A"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  <w:t>…</w:t>
          </w:r>
          <w:r w:rsidRPr="00016E5A">
            <w:rPr>
              <w:rFonts w:ascii="Arial" w:hAnsi="Arial" w:cs="Arial"/>
              <w:i/>
              <w:iCs/>
              <w:kern w:val="1"/>
              <w:sz w:val="18"/>
              <w:szCs w:val="18"/>
            </w:rPr>
            <w:t>....................................................</w:t>
          </w:r>
        </w:p>
        <w:p w14:paraId="05CBF08C" w14:textId="77777777" w:rsidR="00E33AAA" w:rsidRPr="00016E5A" w:rsidRDefault="00E33AAA" w:rsidP="00A051EB">
          <w:pPr>
            <w:snapToGrid w:val="0"/>
            <w:jc w:val="center"/>
            <w:rPr>
              <w:rFonts w:cs="Lohit Hindi"/>
              <w:kern w:val="1"/>
            </w:rPr>
          </w:pPr>
          <w:r w:rsidRPr="00016E5A">
            <w:rPr>
              <w:rFonts w:ascii="Arial" w:hAnsi="Arial" w:cs="Arial"/>
              <w:i/>
              <w:iCs/>
              <w:kern w:val="1"/>
              <w:sz w:val="18"/>
              <w:szCs w:val="18"/>
            </w:rPr>
            <w:t>podpis i pieczęć Wykonawcy</w:t>
          </w:r>
        </w:p>
      </w:tc>
    </w:tr>
  </w:tbl>
  <w:p w14:paraId="22FAE09B" w14:textId="77777777" w:rsidR="00E33AAA" w:rsidRDefault="00E33A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48F76" w14:textId="77777777" w:rsidR="00B106E0" w:rsidRDefault="00B106E0" w:rsidP="00EB64B3">
      <w:r>
        <w:separator/>
      </w:r>
    </w:p>
  </w:footnote>
  <w:footnote w:type="continuationSeparator" w:id="0">
    <w:p w14:paraId="42B716CE" w14:textId="77777777" w:rsidR="00B106E0" w:rsidRDefault="00B106E0" w:rsidP="00EB6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E42CD" w14:textId="77777777" w:rsidR="00E33AAA" w:rsidRDefault="00E33AAA" w:rsidP="00320E94">
    <w:pPr>
      <w:ind w:right="-5398"/>
      <w:rPr>
        <w:rFonts w:cs="Arial"/>
        <w:b/>
        <w:color w:val="C00000"/>
        <w:kern w:val="1"/>
        <w:szCs w:val="18"/>
      </w:rPr>
    </w:pPr>
  </w:p>
  <w:p w14:paraId="6FD5AAE1" w14:textId="77777777" w:rsidR="00E33AAA" w:rsidRDefault="00E33AAA" w:rsidP="00320E94">
    <w:pPr>
      <w:ind w:right="-5398"/>
      <w:rPr>
        <w:rFonts w:cs="Arial"/>
        <w:b/>
        <w:color w:val="C00000"/>
        <w:kern w:val="1"/>
        <w:szCs w:val="18"/>
      </w:rPr>
    </w:pPr>
  </w:p>
  <w:p w14:paraId="7309760B" w14:textId="638E1075" w:rsidR="00E33AAA" w:rsidRPr="00320E94" w:rsidRDefault="00E33AAA" w:rsidP="00320E94">
    <w:pPr>
      <w:ind w:right="-5398"/>
      <w:rPr>
        <w:rFonts w:cs="Arial"/>
        <w:kern w:val="1"/>
        <w:szCs w:val="18"/>
      </w:rPr>
    </w:pPr>
    <w:r>
      <w:rPr>
        <w:rFonts w:cs="Arial"/>
        <w:b/>
        <w:color w:val="C00000"/>
        <w:kern w:val="1"/>
        <w:szCs w:val="18"/>
      </w:rPr>
      <w:t>……..</w:t>
    </w:r>
    <w:r w:rsidRPr="00320E94">
      <w:rPr>
        <w:rFonts w:cs="Arial"/>
        <w:color w:val="C00000"/>
        <w:kern w:val="1"/>
        <w:szCs w:val="18"/>
      </w:rPr>
      <w:tab/>
    </w:r>
    <w:r w:rsidRPr="00320E94">
      <w:rPr>
        <w:rFonts w:cs="Arial"/>
        <w:color w:val="C00000"/>
        <w:kern w:val="1"/>
        <w:szCs w:val="18"/>
      </w:rPr>
      <w:tab/>
      <w:t xml:space="preserve">                                                                                                 </w:t>
    </w:r>
    <w:r w:rsidR="00031B20">
      <w:rPr>
        <w:rFonts w:cs="Arial"/>
        <w:color w:val="C00000"/>
        <w:kern w:val="1"/>
        <w:szCs w:val="18"/>
      </w:rPr>
      <w:t xml:space="preserve">                  Załącznik nr </w:t>
    </w:r>
    <w:r w:rsidR="00346202">
      <w:rPr>
        <w:rFonts w:cs="Arial"/>
        <w:color w:val="C00000"/>
        <w:kern w:val="1"/>
        <w:szCs w:val="18"/>
      </w:rPr>
      <w:t>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4872B" w14:textId="77777777"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14:paraId="74522FF2" w14:textId="77777777"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14:paraId="10064104" w14:textId="77777777" w:rsidR="00E33AAA" w:rsidRPr="00320E94" w:rsidRDefault="009B0665" w:rsidP="00A051EB">
    <w:pPr>
      <w:widowControl/>
      <w:tabs>
        <w:tab w:val="center" w:pos="4536"/>
        <w:tab w:val="right" w:pos="9072"/>
      </w:tabs>
      <w:suppressAutoHyphens w:val="0"/>
      <w:jc w:val="both"/>
      <w:rPr>
        <w:rFonts w:ascii="Calibri" w:eastAsia="Calibri" w:hAnsi="Calibri" w:cs="Times New Roman"/>
        <w:color w:val="auto"/>
        <w:kern w:val="0"/>
        <w:sz w:val="22"/>
        <w:szCs w:val="22"/>
        <w:lang w:eastAsia="en-US" w:bidi="ar-SA"/>
      </w:rPr>
    </w:pPr>
    <w:r w:rsidRPr="00320E94">
      <w:rPr>
        <w:rFonts w:eastAsia="Times New Roman" w:cs="Times New Roman"/>
        <w:noProof/>
        <w:color w:val="auto"/>
        <w:kern w:val="0"/>
        <w:lang w:eastAsia="pl-PL" w:bidi="ar-SA"/>
      </w:rPr>
      <w:drawing>
        <wp:anchor distT="0" distB="0" distL="114300" distR="114300" simplePos="0" relativeHeight="251662848" behindDoc="0" locked="0" layoutInCell="1" allowOverlap="1" wp14:anchorId="54AD3C74" wp14:editId="14F51326">
          <wp:simplePos x="0" y="0"/>
          <wp:positionH relativeFrom="column">
            <wp:posOffset>3120390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1" name="Obraz 1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AAA" w:rsidRPr="00320E94">
      <w:rPr>
        <w:rFonts w:ascii="Calibri" w:eastAsia="Calibri" w:hAnsi="Calibri" w:cs="Times New Roman"/>
        <w:color w:val="auto"/>
        <w:kern w:val="0"/>
        <w:sz w:val="22"/>
        <w:szCs w:val="22"/>
        <w:lang w:eastAsia="en-US" w:bidi="ar-SA"/>
      </w:rPr>
      <w:t xml:space="preserve">                                                           </w:t>
    </w:r>
  </w:p>
  <w:p w14:paraId="5AF8FD42" w14:textId="77777777" w:rsidR="00E33AAA" w:rsidRPr="00320E94" w:rsidRDefault="00E33AAA" w:rsidP="00A051EB">
    <w:pPr>
      <w:widowControl/>
      <w:tabs>
        <w:tab w:val="left" w:pos="476"/>
        <w:tab w:val="left" w:pos="1640"/>
        <w:tab w:val="left" w:pos="3268"/>
      </w:tabs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  <w:r w:rsidRPr="00320E94"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  <w:tab/>
    </w:r>
    <w:r w:rsidRPr="00320E94"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  <w:tab/>
    </w:r>
  </w:p>
  <w:p w14:paraId="1D18BFC5" w14:textId="77777777"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  <w:r w:rsidRPr="00320E94">
      <w:rPr>
        <w:rFonts w:eastAsia="Times New Roman" w:cs="Times New Roman"/>
        <w:noProof/>
        <w:color w:val="auto"/>
        <w:kern w:val="0"/>
        <w:lang w:eastAsia="pl-PL" w:bidi="ar-SA"/>
      </w:rPr>
      <w:t xml:space="preserve">                 </w:t>
    </w:r>
    <w:r w:rsidRPr="00320E94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 </w:t>
    </w:r>
  </w:p>
  <w:p w14:paraId="5981A688" w14:textId="77777777" w:rsidR="00E33AAA" w:rsidRDefault="00E33AAA" w:rsidP="00A051EB">
    <w:pPr>
      <w:ind w:right="-5398"/>
      <w:rPr>
        <w:rFonts w:cs="Arial"/>
        <w:b/>
        <w:color w:val="C00000"/>
        <w:kern w:val="1"/>
        <w:szCs w:val="18"/>
      </w:rPr>
    </w:pPr>
  </w:p>
  <w:p w14:paraId="5DDE9190" w14:textId="77777777" w:rsidR="00E33AAA" w:rsidRDefault="00E33AAA" w:rsidP="00A051EB">
    <w:pPr>
      <w:ind w:right="-5398"/>
      <w:rPr>
        <w:rFonts w:cs="Arial"/>
        <w:b/>
        <w:color w:val="C00000"/>
        <w:kern w:val="1"/>
        <w:szCs w:val="18"/>
      </w:rPr>
    </w:pPr>
  </w:p>
  <w:p w14:paraId="3E831934" w14:textId="4B8C7569" w:rsidR="00E33AAA" w:rsidRPr="00320E94" w:rsidRDefault="00E33AAA" w:rsidP="00A051EB">
    <w:pPr>
      <w:ind w:right="-5398"/>
      <w:rPr>
        <w:rFonts w:cs="Arial"/>
        <w:kern w:val="1"/>
        <w:szCs w:val="18"/>
      </w:rPr>
    </w:pPr>
    <w:r>
      <w:rPr>
        <w:rFonts w:cs="Arial"/>
        <w:b/>
        <w:color w:val="C00000"/>
        <w:kern w:val="1"/>
        <w:szCs w:val="18"/>
      </w:rPr>
      <w:t>…….</w:t>
    </w:r>
    <w:r w:rsidRPr="00320E94">
      <w:rPr>
        <w:rFonts w:cs="Arial"/>
        <w:color w:val="C00000"/>
        <w:kern w:val="1"/>
        <w:szCs w:val="18"/>
      </w:rPr>
      <w:tab/>
    </w:r>
    <w:r w:rsidRPr="00320E94">
      <w:rPr>
        <w:rFonts w:cs="Arial"/>
        <w:color w:val="C00000"/>
        <w:kern w:val="1"/>
        <w:szCs w:val="18"/>
      </w:rPr>
      <w:tab/>
      <w:t xml:space="preserve">                                                                                                                   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3688"/>
    <w:multiLevelType w:val="hybridMultilevel"/>
    <w:tmpl w:val="8C809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248B"/>
    <w:multiLevelType w:val="hybridMultilevel"/>
    <w:tmpl w:val="60BA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72F9D"/>
    <w:multiLevelType w:val="hybridMultilevel"/>
    <w:tmpl w:val="2FEA6F4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2C91A8B"/>
    <w:multiLevelType w:val="hybridMultilevel"/>
    <w:tmpl w:val="FFBC7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9802ED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07FB5983"/>
    <w:multiLevelType w:val="hybridMultilevel"/>
    <w:tmpl w:val="78467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D20047"/>
    <w:multiLevelType w:val="hybridMultilevel"/>
    <w:tmpl w:val="BF16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CC472B"/>
    <w:multiLevelType w:val="hybridMultilevel"/>
    <w:tmpl w:val="E1F65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3841EA"/>
    <w:multiLevelType w:val="hybridMultilevel"/>
    <w:tmpl w:val="D04A2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A7CC8"/>
    <w:multiLevelType w:val="hybridMultilevel"/>
    <w:tmpl w:val="59AEDFC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25014859"/>
    <w:multiLevelType w:val="hybridMultilevel"/>
    <w:tmpl w:val="E57C6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40CB7"/>
    <w:multiLevelType w:val="hybridMultilevel"/>
    <w:tmpl w:val="0A0CED84"/>
    <w:lvl w:ilvl="0" w:tplc="81226A5E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3E0"/>
    <w:multiLevelType w:val="hybridMultilevel"/>
    <w:tmpl w:val="65CA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91721A"/>
    <w:multiLevelType w:val="hybridMultilevel"/>
    <w:tmpl w:val="4D74A998"/>
    <w:lvl w:ilvl="0" w:tplc="9BA0C57A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84B5E"/>
    <w:multiLevelType w:val="hybridMultilevel"/>
    <w:tmpl w:val="36525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1014E3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3E306C1C"/>
    <w:multiLevelType w:val="hybridMultilevel"/>
    <w:tmpl w:val="9C42F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6D6D69"/>
    <w:multiLevelType w:val="hybridMultilevel"/>
    <w:tmpl w:val="5608F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0B1CAE"/>
    <w:multiLevelType w:val="hybridMultilevel"/>
    <w:tmpl w:val="118A5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9E1526"/>
    <w:multiLevelType w:val="hybridMultilevel"/>
    <w:tmpl w:val="2D1A8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9E024A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53AD629F"/>
    <w:multiLevelType w:val="hybridMultilevel"/>
    <w:tmpl w:val="7C5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645A41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61F24BC8"/>
    <w:multiLevelType w:val="hybridMultilevel"/>
    <w:tmpl w:val="41EC4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E0372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E970D9"/>
    <w:multiLevelType w:val="hybridMultilevel"/>
    <w:tmpl w:val="F45AD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83034D"/>
    <w:multiLevelType w:val="hybridMultilevel"/>
    <w:tmpl w:val="A36E6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B2671A"/>
    <w:multiLevelType w:val="hybridMultilevel"/>
    <w:tmpl w:val="73D4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C634ECD"/>
    <w:multiLevelType w:val="hybridMultilevel"/>
    <w:tmpl w:val="0F267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6A5B4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162E18"/>
    <w:multiLevelType w:val="hybridMultilevel"/>
    <w:tmpl w:val="F4761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9"/>
  </w:num>
  <w:num w:numId="3">
    <w:abstractNumId w:val="11"/>
  </w:num>
  <w:num w:numId="4">
    <w:abstractNumId w:val="3"/>
  </w:num>
  <w:num w:numId="5">
    <w:abstractNumId w:val="28"/>
  </w:num>
  <w:num w:numId="6">
    <w:abstractNumId w:val="17"/>
  </w:num>
  <w:num w:numId="7">
    <w:abstractNumId w:val="7"/>
  </w:num>
  <w:num w:numId="8">
    <w:abstractNumId w:val="18"/>
  </w:num>
  <w:num w:numId="9">
    <w:abstractNumId w:val="1"/>
  </w:num>
  <w:num w:numId="10">
    <w:abstractNumId w:val="15"/>
  </w:num>
  <w:num w:numId="11">
    <w:abstractNumId w:val="26"/>
  </w:num>
  <w:num w:numId="12">
    <w:abstractNumId w:val="13"/>
  </w:num>
  <w:num w:numId="13">
    <w:abstractNumId w:val="0"/>
  </w:num>
  <w:num w:numId="14">
    <w:abstractNumId w:val="9"/>
  </w:num>
  <w:num w:numId="15">
    <w:abstractNumId w:val="31"/>
  </w:num>
  <w:num w:numId="16">
    <w:abstractNumId w:val="8"/>
  </w:num>
  <w:num w:numId="17">
    <w:abstractNumId w:val="19"/>
  </w:num>
  <w:num w:numId="18">
    <w:abstractNumId w:val="5"/>
  </w:num>
  <w:num w:numId="19">
    <w:abstractNumId w:val="22"/>
  </w:num>
  <w:num w:numId="20">
    <w:abstractNumId w:val="24"/>
  </w:num>
  <w:num w:numId="21">
    <w:abstractNumId w:val="20"/>
  </w:num>
  <w:num w:numId="22">
    <w:abstractNumId w:val="27"/>
  </w:num>
  <w:num w:numId="23">
    <w:abstractNumId w:val="25"/>
  </w:num>
  <w:num w:numId="24">
    <w:abstractNumId w:val="30"/>
  </w:num>
  <w:num w:numId="25">
    <w:abstractNumId w:val="23"/>
  </w:num>
  <w:num w:numId="26">
    <w:abstractNumId w:val="21"/>
  </w:num>
  <w:num w:numId="27">
    <w:abstractNumId w:val="10"/>
  </w:num>
  <w:num w:numId="28">
    <w:abstractNumId w:val="2"/>
  </w:num>
  <w:num w:numId="29">
    <w:abstractNumId w:val="4"/>
  </w:num>
  <w:num w:numId="30">
    <w:abstractNumId w:val="16"/>
  </w:num>
  <w:num w:numId="31">
    <w:abstractNumId w:val="14"/>
  </w:num>
  <w:num w:numId="32">
    <w:abstractNumId w:val="12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B3"/>
    <w:rsid w:val="00000D88"/>
    <w:rsid w:val="00007D33"/>
    <w:rsid w:val="00016E5A"/>
    <w:rsid w:val="00031B20"/>
    <w:rsid w:val="00032332"/>
    <w:rsid w:val="00041CBA"/>
    <w:rsid w:val="00043959"/>
    <w:rsid w:val="0004407F"/>
    <w:rsid w:val="00047C48"/>
    <w:rsid w:val="00047EBA"/>
    <w:rsid w:val="0005659A"/>
    <w:rsid w:val="000626EB"/>
    <w:rsid w:val="000777A1"/>
    <w:rsid w:val="00083595"/>
    <w:rsid w:val="0008374F"/>
    <w:rsid w:val="00091C17"/>
    <w:rsid w:val="000946BD"/>
    <w:rsid w:val="000A1DA3"/>
    <w:rsid w:val="000A7514"/>
    <w:rsid w:val="000B1130"/>
    <w:rsid w:val="000D2155"/>
    <w:rsid w:val="000D7682"/>
    <w:rsid w:val="000F04FD"/>
    <w:rsid w:val="000F0F9F"/>
    <w:rsid w:val="000F15BF"/>
    <w:rsid w:val="000F1938"/>
    <w:rsid w:val="000F23CF"/>
    <w:rsid w:val="00111850"/>
    <w:rsid w:val="00114580"/>
    <w:rsid w:val="0012365C"/>
    <w:rsid w:val="001262D4"/>
    <w:rsid w:val="00131E1E"/>
    <w:rsid w:val="00140FA8"/>
    <w:rsid w:val="00144C0A"/>
    <w:rsid w:val="00146995"/>
    <w:rsid w:val="00150701"/>
    <w:rsid w:val="00151080"/>
    <w:rsid w:val="00151FD8"/>
    <w:rsid w:val="0016222A"/>
    <w:rsid w:val="001853E4"/>
    <w:rsid w:val="00195739"/>
    <w:rsid w:val="001A75CC"/>
    <w:rsid w:val="001B0378"/>
    <w:rsid w:val="001C5CFD"/>
    <w:rsid w:val="001D7766"/>
    <w:rsid w:val="00206AA5"/>
    <w:rsid w:val="002162B3"/>
    <w:rsid w:val="00220C89"/>
    <w:rsid w:val="002224E9"/>
    <w:rsid w:val="0022256E"/>
    <w:rsid w:val="002269E0"/>
    <w:rsid w:val="00236DE1"/>
    <w:rsid w:val="00243838"/>
    <w:rsid w:val="0026683B"/>
    <w:rsid w:val="00274786"/>
    <w:rsid w:val="00280342"/>
    <w:rsid w:val="0028358F"/>
    <w:rsid w:val="002958D9"/>
    <w:rsid w:val="002B38A3"/>
    <w:rsid w:val="002B7065"/>
    <w:rsid w:val="002C14A9"/>
    <w:rsid w:val="002C2ABA"/>
    <w:rsid w:val="002C5767"/>
    <w:rsid w:val="002C5B25"/>
    <w:rsid w:val="002C7CB1"/>
    <w:rsid w:val="002E352B"/>
    <w:rsid w:val="002E4A01"/>
    <w:rsid w:val="002F18E4"/>
    <w:rsid w:val="00306249"/>
    <w:rsid w:val="00320E94"/>
    <w:rsid w:val="0032245D"/>
    <w:rsid w:val="0033126B"/>
    <w:rsid w:val="003374FB"/>
    <w:rsid w:val="003446A6"/>
    <w:rsid w:val="00346202"/>
    <w:rsid w:val="003467BB"/>
    <w:rsid w:val="00347735"/>
    <w:rsid w:val="00350C9C"/>
    <w:rsid w:val="00362421"/>
    <w:rsid w:val="00367065"/>
    <w:rsid w:val="003677D6"/>
    <w:rsid w:val="003931F9"/>
    <w:rsid w:val="00393B35"/>
    <w:rsid w:val="00394C30"/>
    <w:rsid w:val="003A6E66"/>
    <w:rsid w:val="003B33C8"/>
    <w:rsid w:val="003C757B"/>
    <w:rsid w:val="003C78E7"/>
    <w:rsid w:val="003C7C2F"/>
    <w:rsid w:val="003D6E9B"/>
    <w:rsid w:val="003F42C6"/>
    <w:rsid w:val="004066C1"/>
    <w:rsid w:val="0041110D"/>
    <w:rsid w:val="0041463A"/>
    <w:rsid w:val="00423E8F"/>
    <w:rsid w:val="00425D07"/>
    <w:rsid w:val="0044050D"/>
    <w:rsid w:val="00453C63"/>
    <w:rsid w:val="0045710B"/>
    <w:rsid w:val="004666CE"/>
    <w:rsid w:val="0047315A"/>
    <w:rsid w:val="004812C2"/>
    <w:rsid w:val="00483620"/>
    <w:rsid w:val="004A4776"/>
    <w:rsid w:val="004A5919"/>
    <w:rsid w:val="004A62C6"/>
    <w:rsid w:val="004A654D"/>
    <w:rsid w:val="004B0E48"/>
    <w:rsid w:val="004B6B57"/>
    <w:rsid w:val="004C160F"/>
    <w:rsid w:val="004D4A27"/>
    <w:rsid w:val="004D4DE1"/>
    <w:rsid w:val="004F7DC4"/>
    <w:rsid w:val="00500054"/>
    <w:rsid w:val="0050685D"/>
    <w:rsid w:val="005074A8"/>
    <w:rsid w:val="005104D1"/>
    <w:rsid w:val="00515C47"/>
    <w:rsid w:val="005220C5"/>
    <w:rsid w:val="00526B85"/>
    <w:rsid w:val="00531C48"/>
    <w:rsid w:val="0053530A"/>
    <w:rsid w:val="00540DB4"/>
    <w:rsid w:val="00541D4E"/>
    <w:rsid w:val="00542C19"/>
    <w:rsid w:val="00556738"/>
    <w:rsid w:val="00557653"/>
    <w:rsid w:val="005612E8"/>
    <w:rsid w:val="00573258"/>
    <w:rsid w:val="0059226F"/>
    <w:rsid w:val="005926A3"/>
    <w:rsid w:val="00597295"/>
    <w:rsid w:val="005A09AD"/>
    <w:rsid w:val="005A4FAA"/>
    <w:rsid w:val="005D3B95"/>
    <w:rsid w:val="005E07F8"/>
    <w:rsid w:val="005E3324"/>
    <w:rsid w:val="005F602A"/>
    <w:rsid w:val="00611B45"/>
    <w:rsid w:val="006257E0"/>
    <w:rsid w:val="006275C2"/>
    <w:rsid w:val="00632DB3"/>
    <w:rsid w:val="00647E04"/>
    <w:rsid w:val="00651FC6"/>
    <w:rsid w:val="00656EF8"/>
    <w:rsid w:val="006607D0"/>
    <w:rsid w:val="006641D0"/>
    <w:rsid w:val="0066732F"/>
    <w:rsid w:val="00667F93"/>
    <w:rsid w:val="006808C5"/>
    <w:rsid w:val="00693C5E"/>
    <w:rsid w:val="00694C78"/>
    <w:rsid w:val="006A0289"/>
    <w:rsid w:val="006A7F0E"/>
    <w:rsid w:val="006C089E"/>
    <w:rsid w:val="006C6539"/>
    <w:rsid w:val="006D23EE"/>
    <w:rsid w:val="006D4035"/>
    <w:rsid w:val="006F5F46"/>
    <w:rsid w:val="00700689"/>
    <w:rsid w:val="007144C6"/>
    <w:rsid w:val="007168D3"/>
    <w:rsid w:val="00723194"/>
    <w:rsid w:val="00724A50"/>
    <w:rsid w:val="007266A1"/>
    <w:rsid w:val="00732B27"/>
    <w:rsid w:val="00734DE1"/>
    <w:rsid w:val="0073545A"/>
    <w:rsid w:val="00737C04"/>
    <w:rsid w:val="0074030F"/>
    <w:rsid w:val="00742D4D"/>
    <w:rsid w:val="007436C0"/>
    <w:rsid w:val="00746861"/>
    <w:rsid w:val="00750716"/>
    <w:rsid w:val="0075404B"/>
    <w:rsid w:val="007649A0"/>
    <w:rsid w:val="00772E3A"/>
    <w:rsid w:val="00776752"/>
    <w:rsid w:val="00783B5E"/>
    <w:rsid w:val="00784B92"/>
    <w:rsid w:val="007A657D"/>
    <w:rsid w:val="007A7CF1"/>
    <w:rsid w:val="007B02C9"/>
    <w:rsid w:val="007B2D01"/>
    <w:rsid w:val="007B4804"/>
    <w:rsid w:val="007B7F49"/>
    <w:rsid w:val="007D2449"/>
    <w:rsid w:val="007D2B4D"/>
    <w:rsid w:val="007F5F53"/>
    <w:rsid w:val="007F64D6"/>
    <w:rsid w:val="00817B03"/>
    <w:rsid w:val="00826137"/>
    <w:rsid w:val="00831B4A"/>
    <w:rsid w:val="00845935"/>
    <w:rsid w:val="008555A6"/>
    <w:rsid w:val="0086590E"/>
    <w:rsid w:val="00880910"/>
    <w:rsid w:val="00883140"/>
    <w:rsid w:val="008A5F1B"/>
    <w:rsid w:val="008B2A24"/>
    <w:rsid w:val="008B4109"/>
    <w:rsid w:val="008B7549"/>
    <w:rsid w:val="008C735A"/>
    <w:rsid w:val="008D7AA1"/>
    <w:rsid w:val="008E28B2"/>
    <w:rsid w:val="008E7998"/>
    <w:rsid w:val="008F4C76"/>
    <w:rsid w:val="008F76AE"/>
    <w:rsid w:val="0090737A"/>
    <w:rsid w:val="009112C8"/>
    <w:rsid w:val="009227B4"/>
    <w:rsid w:val="009268AA"/>
    <w:rsid w:val="00936EAA"/>
    <w:rsid w:val="009425B9"/>
    <w:rsid w:val="00943BC0"/>
    <w:rsid w:val="00945F8F"/>
    <w:rsid w:val="00954490"/>
    <w:rsid w:val="009624F0"/>
    <w:rsid w:val="00983529"/>
    <w:rsid w:val="00984E10"/>
    <w:rsid w:val="00985E4E"/>
    <w:rsid w:val="009A11EF"/>
    <w:rsid w:val="009B0665"/>
    <w:rsid w:val="009D04DF"/>
    <w:rsid w:val="009D25CC"/>
    <w:rsid w:val="009D6681"/>
    <w:rsid w:val="009E080C"/>
    <w:rsid w:val="009E1968"/>
    <w:rsid w:val="009E2DC9"/>
    <w:rsid w:val="009E56BE"/>
    <w:rsid w:val="009E733D"/>
    <w:rsid w:val="009E7D26"/>
    <w:rsid w:val="009F3D5E"/>
    <w:rsid w:val="00A03AAA"/>
    <w:rsid w:val="00A051EB"/>
    <w:rsid w:val="00A1000E"/>
    <w:rsid w:val="00A32860"/>
    <w:rsid w:val="00A33A91"/>
    <w:rsid w:val="00A413E0"/>
    <w:rsid w:val="00A64B8D"/>
    <w:rsid w:val="00A6738D"/>
    <w:rsid w:val="00A835CC"/>
    <w:rsid w:val="00A84A0A"/>
    <w:rsid w:val="00A911F7"/>
    <w:rsid w:val="00AA7CEE"/>
    <w:rsid w:val="00AC1B37"/>
    <w:rsid w:val="00AC7A00"/>
    <w:rsid w:val="00AD69E2"/>
    <w:rsid w:val="00AE3886"/>
    <w:rsid w:val="00AE765A"/>
    <w:rsid w:val="00AF10D1"/>
    <w:rsid w:val="00AF3EE5"/>
    <w:rsid w:val="00AF4426"/>
    <w:rsid w:val="00B03960"/>
    <w:rsid w:val="00B04780"/>
    <w:rsid w:val="00B06CD5"/>
    <w:rsid w:val="00B0760B"/>
    <w:rsid w:val="00B106E0"/>
    <w:rsid w:val="00B130A1"/>
    <w:rsid w:val="00B17AAD"/>
    <w:rsid w:val="00B346F0"/>
    <w:rsid w:val="00B42C7E"/>
    <w:rsid w:val="00B45C1C"/>
    <w:rsid w:val="00B56A66"/>
    <w:rsid w:val="00B66E8C"/>
    <w:rsid w:val="00B67491"/>
    <w:rsid w:val="00B75AB6"/>
    <w:rsid w:val="00B85815"/>
    <w:rsid w:val="00B9307B"/>
    <w:rsid w:val="00BB0567"/>
    <w:rsid w:val="00BB3975"/>
    <w:rsid w:val="00BB42AB"/>
    <w:rsid w:val="00BB599D"/>
    <w:rsid w:val="00BC0CC5"/>
    <w:rsid w:val="00BD4BE5"/>
    <w:rsid w:val="00BD571A"/>
    <w:rsid w:val="00BF3B4E"/>
    <w:rsid w:val="00BF734F"/>
    <w:rsid w:val="00C06AD3"/>
    <w:rsid w:val="00C06E7C"/>
    <w:rsid w:val="00C07521"/>
    <w:rsid w:val="00C11D57"/>
    <w:rsid w:val="00C17121"/>
    <w:rsid w:val="00C17E70"/>
    <w:rsid w:val="00C27607"/>
    <w:rsid w:val="00C3105F"/>
    <w:rsid w:val="00C34C9E"/>
    <w:rsid w:val="00C46D94"/>
    <w:rsid w:val="00C50843"/>
    <w:rsid w:val="00C52143"/>
    <w:rsid w:val="00C65CAE"/>
    <w:rsid w:val="00C743D2"/>
    <w:rsid w:val="00C77711"/>
    <w:rsid w:val="00C77952"/>
    <w:rsid w:val="00C91B33"/>
    <w:rsid w:val="00CA4828"/>
    <w:rsid w:val="00CB78AB"/>
    <w:rsid w:val="00CC00A0"/>
    <w:rsid w:val="00CC1CFF"/>
    <w:rsid w:val="00CC1DA8"/>
    <w:rsid w:val="00CD066D"/>
    <w:rsid w:val="00CD0E4D"/>
    <w:rsid w:val="00CD4485"/>
    <w:rsid w:val="00CE66AB"/>
    <w:rsid w:val="00CE7FA0"/>
    <w:rsid w:val="00CF0740"/>
    <w:rsid w:val="00CF0AE2"/>
    <w:rsid w:val="00CF27B1"/>
    <w:rsid w:val="00CF2CD4"/>
    <w:rsid w:val="00CF4637"/>
    <w:rsid w:val="00CF4BAB"/>
    <w:rsid w:val="00D06B0B"/>
    <w:rsid w:val="00D1314D"/>
    <w:rsid w:val="00D2506B"/>
    <w:rsid w:val="00D27F8E"/>
    <w:rsid w:val="00D3354F"/>
    <w:rsid w:val="00D558E6"/>
    <w:rsid w:val="00D613A3"/>
    <w:rsid w:val="00D66153"/>
    <w:rsid w:val="00D665D4"/>
    <w:rsid w:val="00D776A3"/>
    <w:rsid w:val="00D81BE1"/>
    <w:rsid w:val="00D92E42"/>
    <w:rsid w:val="00D94067"/>
    <w:rsid w:val="00DA5638"/>
    <w:rsid w:val="00DA5975"/>
    <w:rsid w:val="00DB11F2"/>
    <w:rsid w:val="00DD0408"/>
    <w:rsid w:val="00DD16F6"/>
    <w:rsid w:val="00DD19CE"/>
    <w:rsid w:val="00DD7CF5"/>
    <w:rsid w:val="00DE0FF3"/>
    <w:rsid w:val="00DE18B6"/>
    <w:rsid w:val="00DF2C3A"/>
    <w:rsid w:val="00DF52E4"/>
    <w:rsid w:val="00E008CA"/>
    <w:rsid w:val="00E02F5B"/>
    <w:rsid w:val="00E0531E"/>
    <w:rsid w:val="00E07A9E"/>
    <w:rsid w:val="00E10964"/>
    <w:rsid w:val="00E24391"/>
    <w:rsid w:val="00E27A15"/>
    <w:rsid w:val="00E33AAA"/>
    <w:rsid w:val="00E351CD"/>
    <w:rsid w:val="00E40B15"/>
    <w:rsid w:val="00E47A68"/>
    <w:rsid w:val="00E53831"/>
    <w:rsid w:val="00E56AED"/>
    <w:rsid w:val="00E629FC"/>
    <w:rsid w:val="00E658D1"/>
    <w:rsid w:val="00E66CD1"/>
    <w:rsid w:val="00E762EA"/>
    <w:rsid w:val="00E83A03"/>
    <w:rsid w:val="00E865CA"/>
    <w:rsid w:val="00E8682E"/>
    <w:rsid w:val="00E87119"/>
    <w:rsid w:val="00EA4718"/>
    <w:rsid w:val="00EB02B3"/>
    <w:rsid w:val="00EB64B3"/>
    <w:rsid w:val="00EC083C"/>
    <w:rsid w:val="00EC2A34"/>
    <w:rsid w:val="00EC6DC8"/>
    <w:rsid w:val="00ED4057"/>
    <w:rsid w:val="00EE6815"/>
    <w:rsid w:val="00EF30E6"/>
    <w:rsid w:val="00EF6356"/>
    <w:rsid w:val="00F01E60"/>
    <w:rsid w:val="00F02BB5"/>
    <w:rsid w:val="00F0330E"/>
    <w:rsid w:val="00F22198"/>
    <w:rsid w:val="00F254D7"/>
    <w:rsid w:val="00F3090E"/>
    <w:rsid w:val="00F35D74"/>
    <w:rsid w:val="00F41914"/>
    <w:rsid w:val="00F5179D"/>
    <w:rsid w:val="00F65E9E"/>
    <w:rsid w:val="00F67701"/>
    <w:rsid w:val="00F70762"/>
    <w:rsid w:val="00F7338F"/>
    <w:rsid w:val="00F84A52"/>
    <w:rsid w:val="00F929FE"/>
    <w:rsid w:val="00F94C11"/>
    <w:rsid w:val="00FA0573"/>
    <w:rsid w:val="00FB2483"/>
    <w:rsid w:val="00FB38AA"/>
    <w:rsid w:val="00FD0225"/>
    <w:rsid w:val="00FD76CE"/>
    <w:rsid w:val="00FE28F7"/>
    <w:rsid w:val="00FF101C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5CC1A8"/>
  <w15:docId w15:val="{6DEF7D54-1876-40A5-B597-86D88A10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4B3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numPr>
        <w:ilvl w:val="2"/>
        <w:numId w:val="1"/>
      </w:numPr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1C5C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videocardbenchmark.net/GPU_mega_page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Gałęza</dc:creator>
  <cp:keywords/>
  <dc:description/>
  <cp:lastModifiedBy>User</cp:lastModifiedBy>
  <cp:revision>3</cp:revision>
  <cp:lastPrinted>2020-11-26T13:06:00Z</cp:lastPrinted>
  <dcterms:created xsi:type="dcterms:W3CDTF">2021-11-23T09:46:00Z</dcterms:created>
  <dcterms:modified xsi:type="dcterms:W3CDTF">2021-11-23T09:46:00Z</dcterms:modified>
  <dc:language>pl-PL</dc:language>
</cp:coreProperties>
</file>